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5FDC" w14:textId="77777777" w:rsidR="004E430B" w:rsidRPr="00E4781A" w:rsidRDefault="004E430B" w:rsidP="00AC16A7">
      <w:pPr>
        <w:spacing w:after="0" w:line="240" w:lineRule="auto"/>
        <w:jc w:val="center"/>
        <w:rPr>
          <w:rFonts w:ascii="Tahoma" w:hAnsi="Tahoma" w:cs="Tahoma"/>
          <w:b/>
        </w:rPr>
      </w:pPr>
    </w:p>
    <w:tbl>
      <w:tblPr>
        <w:tblStyle w:val="TableGrid"/>
        <w:tblW w:w="0" w:type="auto"/>
        <w:tblLook w:val="04A0" w:firstRow="1" w:lastRow="0" w:firstColumn="1" w:lastColumn="0" w:noHBand="0" w:noVBand="1"/>
      </w:tblPr>
      <w:tblGrid>
        <w:gridCol w:w="1975"/>
        <w:gridCol w:w="8815"/>
      </w:tblGrid>
      <w:tr w:rsidR="001A2EEC" w14:paraId="6BB890A2" w14:textId="77777777" w:rsidTr="001A2EEC">
        <w:tc>
          <w:tcPr>
            <w:tcW w:w="1975" w:type="dxa"/>
          </w:tcPr>
          <w:p w14:paraId="1875F922" w14:textId="77777777" w:rsidR="001A2EEC" w:rsidRDefault="001A2EEC" w:rsidP="000979AD">
            <w:pPr>
              <w:rPr>
                <w:rFonts w:ascii="Tahoma" w:hAnsi="Tahoma" w:cs="Tahoma"/>
                <w:b/>
              </w:rPr>
            </w:pPr>
          </w:p>
          <w:p w14:paraId="577DA770" w14:textId="0DC6A35E" w:rsidR="001A2EEC" w:rsidRDefault="001A2EEC" w:rsidP="000979AD">
            <w:pPr>
              <w:rPr>
                <w:rFonts w:ascii="Tahoma" w:hAnsi="Tahoma" w:cs="Tahoma"/>
                <w:b/>
              </w:rPr>
            </w:pPr>
            <w:r>
              <w:rPr>
                <w:rFonts w:ascii="Tahoma" w:hAnsi="Tahoma" w:cs="Tahoma"/>
                <w:b/>
              </w:rPr>
              <w:t>Supplier Name:</w:t>
            </w:r>
          </w:p>
        </w:tc>
        <w:tc>
          <w:tcPr>
            <w:tcW w:w="8815" w:type="dxa"/>
          </w:tcPr>
          <w:p w14:paraId="0A8D59BE" w14:textId="77777777" w:rsidR="001A2EEC" w:rsidRDefault="001A2EEC" w:rsidP="000979AD">
            <w:pPr>
              <w:rPr>
                <w:rFonts w:ascii="Tahoma" w:hAnsi="Tahoma" w:cs="Tahoma"/>
                <w:b/>
              </w:rPr>
            </w:pPr>
          </w:p>
        </w:tc>
      </w:tr>
    </w:tbl>
    <w:p w14:paraId="5C00F849" w14:textId="77777777" w:rsidR="000979AD" w:rsidRDefault="000979AD" w:rsidP="000979AD">
      <w:pPr>
        <w:spacing w:after="0" w:line="240" w:lineRule="auto"/>
        <w:rPr>
          <w:rFonts w:ascii="Tahoma" w:hAnsi="Tahoma" w:cs="Tahoma"/>
          <w:b/>
        </w:rPr>
      </w:pPr>
    </w:p>
    <w:p w14:paraId="4E32B9F0" w14:textId="59CFEF02" w:rsidR="005A2E41" w:rsidRPr="00E4781A" w:rsidRDefault="005A2E41" w:rsidP="00E4781A">
      <w:pPr>
        <w:spacing w:after="0" w:line="240" w:lineRule="auto"/>
        <w:jc w:val="center"/>
        <w:rPr>
          <w:rFonts w:ascii="Tahoma" w:hAnsi="Tahoma" w:cs="Tahoma"/>
          <w:b/>
        </w:rPr>
      </w:pPr>
      <w:r w:rsidRPr="00E4781A">
        <w:rPr>
          <w:rFonts w:ascii="Tahoma" w:hAnsi="Tahoma" w:cs="Tahoma"/>
          <w:b/>
        </w:rPr>
        <w:t>MINIMUM QUALIFICATIONS FORM</w:t>
      </w:r>
    </w:p>
    <w:p w14:paraId="527799A9" w14:textId="7A4ED7D2" w:rsidR="00E4781A" w:rsidRPr="00A24A78" w:rsidRDefault="00E4781A" w:rsidP="00943BEB">
      <w:pPr>
        <w:spacing w:after="120" w:line="240" w:lineRule="auto"/>
        <w:rPr>
          <w:rFonts w:ascii="Tahoma" w:hAnsi="Tahoma" w:cs="Tahoma"/>
          <w:caps/>
          <w:color w:val="FF0000"/>
          <w:sz w:val="18"/>
          <w:szCs w:val="18"/>
        </w:rPr>
      </w:pPr>
      <w:r w:rsidRPr="00A24A78">
        <w:rPr>
          <w:rFonts w:ascii="Tahoma" w:hAnsi="Tahoma" w:cs="Tahoma"/>
          <w:color w:val="FF0000"/>
          <w:sz w:val="18"/>
          <w:szCs w:val="18"/>
        </w:rPr>
        <w:t>Proposals that do not satisfy the following minimum qualifications will be deemed non-responsive and will not be scored. Compliance with the Minimum Qualifications require completion of the following forms in Attachment A-1.</w:t>
      </w:r>
    </w:p>
    <w:p w14:paraId="43B46336" w14:textId="44DFA650" w:rsidR="000979AD" w:rsidRPr="00E4781A" w:rsidRDefault="00521E8B" w:rsidP="00EC2318">
      <w:pPr>
        <w:spacing w:after="0" w:line="240" w:lineRule="auto"/>
        <w:rPr>
          <w:rFonts w:ascii="Tahoma" w:hAnsi="Tahoma" w:cs="Tahoma"/>
          <w:b/>
        </w:rPr>
      </w:pPr>
      <w:r w:rsidRPr="00E4781A">
        <w:rPr>
          <w:rFonts w:ascii="Tahoma" w:hAnsi="Tahoma" w:cs="Tahoma"/>
          <w:b/>
        </w:rPr>
        <w:t>I certify that the proposed services have</w:t>
      </w:r>
      <w:r w:rsidR="00F11008" w:rsidRPr="00E4781A">
        <w:rPr>
          <w:rFonts w:ascii="Tahoma" w:hAnsi="Tahoma" w:cs="Tahoma"/>
          <w:b/>
        </w:rPr>
        <w:t xml:space="preserve"> the following m</w:t>
      </w:r>
      <w:r w:rsidR="003141D3" w:rsidRPr="00E4781A">
        <w:rPr>
          <w:rFonts w:ascii="Tahoma" w:hAnsi="Tahoma" w:cs="Tahoma"/>
          <w:b/>
        </w:rPr>
        <w:t>andatory minimum qualifications</w:t>
      </w:r>
      <w:r w:rsidRPr="00E4781A">
        <w:rPr>
          <w:rFonts w:ascii="Tahoma" w:hAnsi="Tahoma" w:cs="Tahoma"/>
          <w:b/>
        </w:rPr>
        <w:t>.</w:t>
      </w:r>
      <w:r w:rsidR="00EC2318" w:rsidRPr="00E4781A">
        <w:rPr>
          <w:rFonts w:ascii="Tahoma" w:hAnsi="Tahoma" w:cs="Tahoma"/>
          <w:b/>
        </w:rPr>
        <w:tab/>
      </w:r>
    </w:p>
    <w:p w14:paraId="06703D4F" w14:textId="6885DC35" w:rsidR="00EC1712" w:rsidRPr="00E4781A" w:rsidRDefault="6D8AE65F" w:rsidP="3CA166F7">
      <w:pPr>
        <w:spacing w:after="0" w:line="240" w:lineRule="auto"/>
        <w:ind w:left="7200" w:firstLine="720"/>
        <w:jc w:val="center"/>
        <w:rPr>
          <w:rFonts w:ascii="Tahoma" w:hAnsi="Tahoma" w:cs="Tahoma"/>
          <w:b/>
          <w:bCs/>
        </w:rPr>
      </w:pPr>
      <w:r w:rsidRPr="3CA166F7">
        <w:rPr>
          <w:rFonts w:ascii="Tahoma" w:hAnsi="Tahoma" w:cs="Tahoma"/>
          <w:b/>
          <w:bCs/>
        </w:rPr>
        <w:t xml:space="preserve"> </w:t>
      </w:r>
      <w:r w:rsidR="000979AD" w:rsidRPr="3CA166F7">
        <w:rPr>
          <w:rFonts w:ascii="Tahoma" w:hAnsi="Tahoma" w:cs="Tahoma"/>
          <w:b/>
          <w:bCs/>
        </w:rPr>
        <w:t xml:space="preserve">             </w:t>
      </w:r>
      <w:r w:rsidR="00943BEB" w:rsidRPr="3CA166F7">
        <w:rPr>
          <w:rFonts w:ascii="Tahoma" w:hAnsi="Tahoma" w:cs="Tahoma"/>
          <w:b/>
          <w:bCs/>
        </w:rPr>
        <w:t xml:space="preserve">     </w:t>
      </w:r>
      <w:r w:rsidR="000979AD" w:rsidRPr="3CA166F7">
        <w:rPr>
          <w:rFonts w:ascii="Tahoma" w:hAnsi="Tahoma" w:cs="Tahoma"/>
          <w:b/>
          <w:bCs/>
        </w:rPr>
        <w:t xml:space="preserve">  </w:t>
      </w:r>
      <w:r w:rsidR="00EA4595" w:rsidRPr="3CA166F7">
        <w:rPr>
          <w:rFonts w:ascii="Tahoma" w:hAnsi="Tahoma" w:cs="Tahoma"/>
          <w:b/>
          <w:bCs/>
        </w:rPr>
        <w:t>CHECK</w:t>
      </w:r>
      <w:r w:rsidR="009511EE" w:rsidRPr="3CA166F7">
        <w:rPr>
          <w:rFonts w:ascii="Tahoma" w:hAnsi="Tahoma" w:cs="Tahoma"/>
          <w:b/>
          <w:bCs/>
        </w:rPr>
        <w:t xml:space="preserve"> ONE</w:t>
      </w:r>
    </w:p>
    <w:tbl>
      <w:tblPr>
        <w:tblStyle w:val="TableGrid"/>
        <w:tblW w:w="10885" w:type="dxa"/>
        <w:tblLook w:val="04A0" w:firstRow="1" w:lastRow="0" w:firstColumn="1" w:lastColumn="0" w:noHBand="0" w:noVBand="1"/>
      </w:tblPr>
      <w:tblGrid>
        <w:gridCol w:w="9445"/>
        <w:gridCol w:w="720"/>
        <w:gridCol w:w="720"/>
      </w:tblGrid>
      <w:tr w:rsidR="00ED5112" w:rsidRPr="00E4781A" w14:paraId="3D5A328E" w14:textId="77777777" w:rsidTr="00943BEB">
        <w:trPr>
          <w:trHeight w:val="350"/>
        </w:trPr>
        <w:tc>
          <w:tcPr>
            <w:tcW w:w="9445" w:type="dxa"/>
            <w:shd w:val="clear" w:color="auto" w:fill="D9D9D9" w:themeFill="background1" w:themeFillShade="D9"/>
            <w:vAlign w:val="center"/>
          </w:tcPr>
          <w:p w14:paraId="325E1D32" w14:textId="16A6B75D" w:rsidR="00ED5112" w:rsidRPr="00E4781A" w:rsidRDefault="006E2456" w:rsidP="00943BEB">
            <w:pPr>
              <w:rPr>
                <w:rFonts w:ascii="Tahoma" w:hAnsi="Tahoma" w:cs="Tahoma"/>
              </w:rPr>
            </w:pPr>
            <w:r w:rsidRPr="00E4781A">
              <w:rPr>
                <w:rFonts w:ascii="Tahoma" w:hAnsi="Tahoma" w:cs="Tahoma"/>
                <w:b/>
                <w:bCs/>
              </w:rPr>
              <w:t>Minimum Requirements</w:t>
            </w:r>
          </w:p>
        </w:tc>
        <w:tc>
          <w:tcPr>
            <w:tcW w:w="720" w:type="dxa"/>
            <w:shd w:val="clear" w:color="auto" w:fill="D9D9D9" w:themeFill="background1" w:themeFillShade="D9"/>
            <w:vAlign w:val="center"/>
          </w:tcPr>
          <w:p w14:paraId="5F92CE92" w14:textId="77777777" w:rsidR="00ED5112" w:rsidRPr="00E4781A" w:rsidRDefault="00ED5112" w:rsidP="00943BEB">
            <w:pPr>
              <w:jc w:val="center"/>
              <w:rPr>
                <w:rFonts w:ascii="Tahoma" w:hAnsi="Tahoma" w:cs="Tahoma"/>
              </w:rPr>
            </w:pPr>
            <w:r w:rsidRPr="00E4781A">
              <w:rPr>
                <w:rFonts w:ascii="Tahoma" w:hAnsi="Tahoma" w:cs="Tahoma"/>
                <w:b/>
              </w:rPr>
              <w:t>Yes</w:t>
            </w:r>
          </w:p>
        </w:tc>
        <w:tc>
          <w:tcPr>
            <w:tcW w:w="720" w:type="dxa"/>
            <w:shd w:val="clear" w:color="auto" w:fill="D9D9D9" w:themeFill="background1" w:themeFillShade="D9"/>
            <w:vAlign w:val="center"/>
          </w:tcPr>
          <w:p w14:paraId="1E0B94DA" w14:textId="77777777" w:rsidR="00ED5112" w:rsidRPr="00E4781A" w:rsidRDefault="00ED5112" w:rsidP="00943BEB">
            <w:pPr>
              <w:jc w:val="center"/>
              <w:rPr>
                <w:rFonts w:ascii="Tahoma" w:hAnsi="Tahoma" w:cs="Tahoma"/>
              </w:rPr>
            </w:pPr>
            <w:r w:rsidRPr="00E4781A">
              <w:rPr>
                <w:rFonts w:ascii="Tahoma" w:hAnsi="Tahoma" w:cs="Tahoma"/>
                <w:b/>
              </w:rPr>
              <w:t>No</w:t>
            </w:r>
          </w:p>
        </w:tc>
      </w:tr>
      <w:tr w:rsidR="009F7BB9" w:rsidRPr="00E4781A" w14:paraId="43902B59" w14:textId="77777777" w:rsidTr="00943BEB">
        <w:trPr>
          <w:trHeight w:val="872"/>
        </w:trPr>
        <w:tc>
          <w:tcPr>
            <w:tcW w:w="9445" w:type="dxa"/>
            <w:vAlign w:val="center"/>
          </w:tcPr>
          <w:p w14:paraId="4B1CCCFE" w14:textId="3537062A" w:rsidR="00E4781A" w:rsidRPr="004B00AC" w:rsidRDefault="00E4781A"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bookmarkStart w:id="0" w:name="_Toc46349591"/>
            <w:r w:rsidRPr="004B00AC">
              <w:rPr>
                <w:rFonts w:ascii="Tahoma" w:hAnsi="Tahoma" w:cs="Tahoma"/>
                <w:caps w:val="0"/>
                <w:sz w:val="22"/>
                <w:szCs w:val="22"/>
              </w:rPr>
              <w:t>LETTER OF INTENT</w:t>
            </w:r>
            <w:bookmarkEnd w:id="0"/>
          </w:p>
          <w:p w14:paraId="485256BD" w14:textId="02E89D50" w:rsidR="009F7BB9" w:rsidRPr="004B00AC" w:rsidRDefault="00E4781A" w:rsidP="00943BEB">
            <w:pPr>
              <w:rPr>
                <w:rFonts w:ascii="Tahoma" w:hAnsi="Tahoma" w:cs="Tahoma"/>
              </w:rPr>
            </w:pPr>
            <w:r w:rsidRPr="004B00AC">
              <w:rPr>
                <w:rFonts w:ascii="Tahoma" w:hAnsi="Tahoma" w:cs="Tahoma"/>
              </w:rPr>
              <w:t xml:space="preserve">Interested vendors must submit a mandatory Letter of Intent by the due date as indicated in Section I. Introduction, Item B. Schedule. </w:t>
            </w:r>
          </w:p>
        </w:tc>
        <w:tc>
          <w:tcPr>
            <w:tcW w:w="720" w:type="dxa"/>
            <w:vAlign w:val="center"/>
          </w:tcPr>
          <w:p w14:paraId="19D672BE" w14:textId="77777777" w:rsidR="009F7BB9" w:rsidRPr="00E4781A" w:rsidRDefault="009F7BB9" w:rsidP="00943BEB">
            <w:pPr>
              <w:rPr>
                <w:rFonts w:ascii="Tahoma" w:hAnsi="Tahoma" w:cs="Tahoma"/>
              </w:rPr>
            </w:pPr>
          </w:p>
        </w:tc>
        <w:tc>
          <w:tcPr>
            <w:tcW w:w="720" w:type="dxa"/>
            <w:vAlign w:val="center"/>
          </w:tcPr>
          <w:p w14:paraId="52FCB3F2" w14:textId="77777777" w:rsidR="009F7BB9" w:rsidRPr="00E4781A" w:rsidRDefault="009F7BB9" w:rsidP="00943BEB">
            <w:pPr>
              <w:rPr>
                <w:rFonts w:ascii="Tahoma" w:hAnsi="Tahoma" w:cs="Tahoma"/>
              </w:rPr>
            </w:pPr>
          </w:p>
        </w:tc>
      </w:tr>
      <w:tr w:rsidR="009F7BB9" w:rsidRPr="00E4781A" w14:paraId="73C1A788" w14:textId="77777777" w:rsidTr="00943BEB">
        <w:trPr>
          <w:trHeight w:val="890"/>
        </w:trPr>
        <w:tc>
          <w:tcPr>
            <w:tcW w:w="9445" w:type="dxa"/>
            <w:vAlign w:val="center"/>
          </w:tcPr>
          <w:p w14:paraId="33511596" w14:textId="1EB5F092" w:rsidR="009F23E7" w:rsidRDefault="00E4781A" w:rsidP="009F23E7">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sidRPr="004B00AC">
              <w:rPr>
                <w:rFonts w:ascii="Tahoma" w:hAnsi="Tahoma" w:cs="Tahoma"/>
              </w:rPr>
              <w:t xml:space="preserve"> </w:t>
            </w:r>
            <w:r w:rsidR="001A2EEC">
              <w:rPr>
                <w:rFonts w:ascii="Tahoma" w:hAnsi="Tahoma" w:cs="Tahoma"/>
              </w:rPr>
              <w:t>Supplier</w:t>
            </w:r>
            <w:r w:rsidR="009F23E7" w:rsidRPr="000979AD">
              <w:rPr>
                <w:rFonts w:ascii="Tahoma" w:hAnsi="Tahoma" w:cs="Tahoma"/>
                <w:caps w:val="0"/>
                <w:sz w:val="22"/>
                <w:szCs w:val="22"/>
              </w:rPr>
              <w:t xml:space="preserve"> Qualification </w:t>
            </w:r>
            <w:r w:rsidR="009F23E7">
              <w:rPr>
                <w:rFonts w:ascii="Tahoma" w:hAnsi="Tahoma" w:cs="Tahoma"/>
                <w:caps w:val="0"/>
                <w:sz w:val="22"/>
                <w:szCs w:val="22"/>
              </w:rPr>
              <w:t>Form</w:t>
            </w:r>
          </w:p>
          <w:p w14:paraId="240DFE91" w14:textId="038776BE" w:rsidR="009F7BB9" w:rsidRPr="004B00AC" w:rsidRDefault="009F23E7" w:rsidP="009F23E7">
            <w:pPr>
              <w:rPr>
                <w:rFonts w:ascii="Tahoma" w:hAnsi="Tahoma" w:cs="Tahoma"/>
              </w:rPr>
            </w:pPr>
            <w:r w:rsidRPr="000979AD">
              <w:rPr>
                <w:rFonts w:ascii="Tahoma" w:hAnsi="Tahoma" w:cs="Tahoma"/>
                <w:bCs/>
              </w:rPr>
              <w:t xml:space="preserve">The </w:t>
            </w:r>
            <w:r>
              <w:rPr>
                <w:rFonts w:ascii="Tahoma" w:hAnsi="Tahoma" w:cs="Tahoma"/>
                <w:bCs/>
              </w:rPr>
              <w:t xml:space="preserve">proposed has </w:t>
            </w:r>
            <w:r w:rsidR="001A2EEC">
              <w:rPr>
                <w:rFonts w:ascii="Tahoma" w:hAnsi="Tahoma" w:cs="Tahoma"/>
                <w:bCs/>
              </w:rPr>
              <w:t xml:space="preserve">signed </w:t>
            </w:r>
            <w:r>
              <w:rPr>
                <w:rFonts w:ascii="Tahoma" w:hAnsi="Tahoma" w:cs="Tahoma"/>
                <w:bCs/>
              </w:rPr>
              <w:t xml:space="preserve">stated that they </w:t>
            </w:r>
            <w:proofErr w:type="gramStart"/>
            <w:r>
              <w:rPr>
                <w:rFonts w:ascii="Tahoma" w:hAnsi="Tahoma" w:cs="Tahoma"/>
                <w:bCs/>
              </w:rPr>
              <w:t>are in compliance with</w:t>
            </w:r>
            <w:proofErr w:type="gramEnd"/>
            <w:r>
              <w:rPr>
                <w:rFonts w:ascii="Tahoma" w:hAnsi="Tahoma" w:cs="Tahoma"/>
                <w:bCs/>
              </w:rPr>
              <w:t xml:space="preserve"> the City Supplier compliance requirements</w:t>
            </w:r>
            <w:r w:rsidR="001A2EEC">
              <w:rPr>
                <w:rFonts w:ascii="Tahoma" w:hAnsi="Tahoma" w:cs="Tahoma"/>
                <w:bCs/>
              </w:rPr>
              <w:t xml:space="preserve"> listed on form.</w:t>
            </w:r>
          </w:p>
        </w:tc>
        <w:tc>
          <w:tcPr>
            <w:tcW w:w="720" w:type="dxa"/>
            <w:vAlign w:val="center"/>
          </w:tcPr>
          <w:p w14:paraId="47EBC3E3" w14:textId="77777777" w:rsidR="009F7BB9" w:rsidRPr="00E4781A" w:rsidRDefault="009F7BB9" w:rsidP="00943BEB">
            <w:pPr>
              <w:rPr>
                <w:rFonts w:ascii="Tahoma" w:hAnsi="Tahoma" w:cs="Tahoma"/>
              </w:rPr>
            </w:pPr>
          </w:p>
        </w:tc>
        <w:tc>
          <w:tcPr>
            <w:tcW w:w="720" w:type="dxa"/>
            <w:vAlign w:val="center"/>
          </w:tcPr>
          <w:p w14:paraId="3AC6B2AF" w14:textId="77777777" w:rsidR="009F7BB9" w:rsidRPr="00E4781A" w:rsidRDefault="009F7BB9" w:rsidP="00943BEB">
            <w:pPr>
              <w:rPr>
                <w:rFonts w:ascii="Tahoma" w:hAnsi="Tahoma" w:cs="Tahoma"/>
              </w:rPr>
            </w:pPr>
          </w:p>
        </w:tc>
      </w:tr>
      <w:tr w:rsidR="001A2EEC" w:rsidRPr="00E4781A" w14:paraId="49188C1F" w14:textId="77777777" w:rsidTr="00943BEB">
        <w:trPr>
          <w:trHeight w:val="890"/>
        </w:trPr>
        <w:tc>
          <w:tcPr>
            <w:tcW w:w="9445" w:type="dxa"/>
            <w:vAlign w:val="center"/>
          </w:tcPr>
          <w:p w14:paraId="266F2822" w14:textId="288FC4CF" w:rsidR="001A2EEC" w:rsidRDefault="001A2EEC"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Pr>
                <w:rFonts w:ascii="Tahoma" w:hAnsi="Tahoma" w:cs="Tahoma"/>
                <w:caps w:val="0"/>
                <w:sz w:val="22"/>
                <w:szCs w:val="22"/>
              </w:rPr>
              <w:t>PROPOSAL Minimum Qualifications</w:t>
            </w:r>
            <w:r w:rsidR="00621687">
              <w:rPr>
                <w:rFonts w:ascii="Tahoma" w:hAnsi="Tahoma" w:cs="Tahoma"/>
                <w:caps w:val="0"/>
                <w:sz w:val="22"/>
                <w:szCs w:val="22"/>
              </w:rPr>
              <w:t xml:space="preserve"> (This Form)</w:t>
            </w:r>
          </w:p>
          <w:p w14:paraId="3BD95A8F" w14:textId="5A5C2A45" w:rsidR="001A2EEC" w:rsidRPr="001A2EEC" w:rsidRDefault="001A2EEC" w:rsidP="001A2EEC">
            <w:pPr>
              <w:pStyle w:val="BodyText"/>
              <w:rPr>
                <w:rFonts w:ascii="Tahoma" w:hAnsi="Tahoma" w:cs="Tahoma"/>
              </w:rPr>
            </w:pPr>
            <w:r w:rsidRPr="001A2EEC">
              <w:rPr>
                <w:rFonts w:ascii="Tahoma" w:hAnsi="Tahoma" w:cs="Tahoma"/>
              </w:rPr>
              <w:t xml:space="preserve">The proposer has </w:t>
            </w:r>
            <w:r>
              <w:rPr>
                <w:rFonts w:ascii="Tahoma" w:hAnsi="Tahoma" w:cs="Tahoma"/>
              </w:rPr>
              <w:t xml:space="preserve">signed and </w:t>
            </w:r>
            <w:r w:rsidRPr="001A2EEC">
              <w:rPr>
                <w:rFonts w:ascii="Tahoma" w:hAnsi="Tahoma" w:cs="Tahoma"/>
              </w:rPr>
              <w:t xml:space="preserve">stated that they </w:t>
            </w:r>
            <w:proofErr w:type="gramStart"/>
            <w:r w:rsidRPr="001A2EEC">
              <w:rPr>
                <w:rFonts w:ascii="Tahoma" w:hAnsi="Tahoma" w:cs="Tahoma"/>
              </w:rPr>
              <w:t>are in compliance with</w:t>
            </w:r>
            <w:proofErr w:type="gramEnd"/>
            <w:r w:rsidRPr="001A2EEC">
              <w:rPr>
                <w:rFonts w:ascii="Tahoma" w:hAnsi="Tahoma" w:cs="Tahoma"/>
              </w:rPr>
              <w:t xml:space="preserve"> the minimum qualifications outlined in Section IV. Mandatory and Minimum Qualifications</w:t>
            </w:r>
            <w:r w:rsidR="00621687">
              <w:rPr>
                <w:rFonts w:ascii="Tahoma" w:hAnsi="Tahoma" w:cs="Tahoma"/>
              </w:rPr>
              <w:t xml:space="preserve">, </w:t>
            </w:r>
            <w:r>
              <w:rPr>
                <w:rFonts w:ascii="Tahoma" w:hAnsi="Tahoma" w:cs="Tahoma"/>
              </w:rPr>
              <w:t>B.</w:t>
            </w:r>
          </w:p>
        </w:tc>
        <w:tc>
          <w:tcPr>
            <w:tcW w:w="720" w:type="dxa"/>
            <w:vAlign w:val="center"/>
          </w:tcPr>
          <w:p w14:paraId="1C740242" w14:textId="77777777" w:rsidR="001A2EEC" w:rsidRPr="00E4781A" w:rsidRDefault="001A2EEC" w:rsidP="00943BEB">
            <w:pPr>
              <w:rPr>
                <w:rFonts w:ascii="Tahoma" w:hAnsi="Tahoma" w:cs="Tahoma"/>
              </w:rPr>
            </w:pPr>
          </w:p>
        </w:tc>
        <w:tc>
          <w:tcPr>
            <w:tcW w:w="720" w:type="dxa"/>
            <w:vAlign w:val="center"/>
          </w:tcPr>
          <w:p w14:paraId="29875D71" w14:textId="77777777" w:rsidR="001A2EEC" w:rsidRPr="00E4781A" w:rsidRDefault="001A2EEC" w:rsidP="00943BEB">
            <w:pPr>
              <w:rPr>
                <w:rFonts w:ascii="Tahoma" w:hAnsi="Tahoma" w:cs="Tahoma"/>
              </w:rPr>
            </w:pPr>
          </w:p>
        </w:tc>
      </w:tr>
      <w:tr w:rsidR="00E4781A" w:rsidRPr="00E4781A" w14:paraId="17F758BE" w14:textId="77777777" w:rsidTr="00943BEB">
        <w:trPr>
          <w:trHeight w:val="890"/>
        </w:trPr>
        <w:tc>
          <w:tcPr>
            <w:tcW w:w="9445" w:type="dxa"/>
            <w:vAlign w:val="center"/>
          </w:tcPr>
          <w:p w14:paraId="1C4C05D6" w14:textId="3988186C" w:rsidR="000979AD" w:rsidRDefault="00E4781A"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sidRPr="000979AD">
              <w:rPr>
                <w:rFonts w:ascii="Tahoma" w:hAnsi="Tahoma" w:cs="Tahoma"/>
                <w:caps w:val="0"/>
                <w:sz w:val="22"/>
                <w:szCs w:val="22"/>
              </w:rPr>
              <w:t xml:space="preserve">Minimum Qualification </w:t>
            </w:r>
            <w:r w:rsidR="009F23E7">
              <w:rPr>
                <w:rFonts w:ascii="Tahoma" w:hAnsi="Tahoma" w:cs="Tahoma"/>
                <w:caps w:val="0"/>
                <w:sz w:val="22"/>
                <w:szCs w:val="22"/>
              </w:rPr>
              <w:t xml:space="preserve">form </w:t>
            </w:r>
          </w:p>
          <w:p w14:paraId="56B4AEF6" w14:textId="5FF1F049" w:rsidR="00E4781A" w:rsidRPr="000979AD" w:rsidRDefault="009F23E7" w:rsidP="00943BEB">
            <w:pPr>
              <w:pStyle w:val="Heading2"/>
              <w:tabs>
                <w:tab w:val="clear" w:pos="9360"/>
              </w:tabs>
              <w:spacing w:before="0" w:after="0" w:line="240" w:lineRule="auto"/>
              <w:outlineLvl w:val="1"/>
              <w:rPr>
                <w:rFonts w:ascii="Tahoma" w:hAnsi="Tahoma" w:cs="Tahoma"/>
                <w:caps w:val="0"/>
                <w:sz w:val="22"/>
                <w:szCs w:val="22"/>
              </w:rPr>
            </w:pPr>
            <w:r>
              <w:rPr>
                <w:rFonts w:ascii="Tahoma" w:hAnsi="Tahoma" w:cs="Tahoma"/>
                <w:b w:val="0"/>
                <w:bCs/>
                <w:caps w:val="0"/>
                <w:sz w:val="22"/>
                <w:szCs w:val="22"/>
              </w:rPr>
              <w:t>Proposer has completed and attached the 12L compliance form.</w:t>
            </w:r>
          </w:p>
        </w:tc>
        <w:tc>
          <w:tcPr>
            <w:tcW w:w="720" w:type="dxa"/>
            <w:vAlign w:val="center"/>
          </w:tcPr>
          <w:p w14:paraId="6CA8F96B" w14:textId="77777777" w:rsidR="00E4781A" w:rsidRPr="00E4781A" w:rsidRDefault="00E4781A" w:rsidP="00943BEB">
            <w:pPr>
              <w:rPr>
                <w:rFonts w:ascii="Tahoma" w:hAnsi="Tahoma" w:cs="Tahoma"/>
              </w:rPr>
            </w:pPr>
          </w:p>
        </w:tc>
        <w:tc>
          <w:tcPr>
            <w:tcW w:w="720" w:type="dxa"/>
            <w:vAlign w:val="center"/>
          </w:tcPr>
          <w:p w14:paraId="297566D9" w14:textId="77777777" w:rsidR="00E4781A" w:rsidRPr="00E4781A" w:rsidRDefault="00E4781A" w:rsidP="00943BEB">
            <w:pPr>
              <w:rPr>
                <w:rFonts w:ascii="Tahoma" w:hAnsi="Tahoma" w:cs="Tahoma"/>
              </w:rPr>
            </w:pPr>
          </w:p>
        </w:tc>
      </w:tr>
      <w:tr w:rsidR="00E4781A" w:rsidRPr="00E4781A" w14:paraId="0F7B7DF9" w14:textId="77777777" w:rsidTr="002E1FF1">
        <w:trPr>
          <w:trHeight w:val="1079"/>
        </w:trPr>
        <w:tc>
          <w:tcPr>
            <w:tcW w:w="9445" w:type="dxa"/>
            <w:vAlign w:val="center"/>
          </w:tcPr>
          <w:p w14:paraId="1095E5DC" w14:textId="77777777" w:rsidR="000979AD" w:rsidRDefault="00E4781A"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sidRPr="000979AD">
              <w:rPr>
                <w:rFonts w:ascii="Tahoma" w:hAnsi="Tahoma" w:cs="Tahoma"/>
                <w:caps w:val="0"/>
                <w:sz w:val="22"/>
                <w:szCs w:val="22"/>
              </w:rPr>
              <w:t>Minimum Qualification</w:t>
            </w:r>
          </w:p>
          <w:p w14:paraId="666D72F7" w14:textId="5D835645" w:rsidR="00E4781A" w:rsidRPr="000979AD" w:rsidRDefault="000C7093" w:rsidP="00943BEB">
            <w:pPr>
              <w:pStyle w:val="Heading2"/>
              <w:tabs>
                <w:tab w:val="clear" w:pos="9360"/>
              </w:tabs>
              <w:spacing w:before="0" w:after="0" w:line="240" w:lineRule="auto"/>
              <w:outlineLvl w:val="1"/>
              <w:rPr>
                <w:rFonts w:ascii="Tahoma" w:hAnsi="Tahoma" w:cs="Tahoma"/>
                <w:caps w:val="0"/>
                <w:sz w:val="22"/>
                <w:szCs w:val="22"/>
              </w:rPr>
            </w:pPr>
            <w:r w:rsidRPr="00A155C9">
              <w:rPr>
                <w:rFonts w:ascii="Tahoma" w:hAnsi="Tahoma" w:cs="Tahoma"/>
                <w:b w:val="0"/>
                <w:bCs/>
                <w:caps w:val="0"/>
                <w:sz w:val="22"/>
                <w:szCs w:val="22"/>
                <w:highlight w:val="yellow"/>
              </w:rPr>
              <w:t>Per AMENDMENT #1 – This language has been removed.</w:t>
            </w:r>
          </w:p>
        </w:tc>
        <w:tc>
          <w:tcPr>
            <w:tcW w:w="720" w:type="dxa"/>
            <w:vAlign w:val="center"/>
          </w:tcPr>
          <w:p w14:paraId="0FE05B21" w14:textId="7AB453EE" w:rsidR="00E4781A" w:rsidRPr="00E4781A" w:rsidRDefault="000C7093" w:rsidP="00943BEB">
            <w:pPr>
              <w:rPr>
                <w:rFonts w:ascii="Tahoma" w:hAnsi="Tahoma" w:cs="Tahoma"/>
              </w:rPr>
            </w:pPr>
            <w:bookmarkStart w:id="1" w:name="_Hlk20489926"/>
            <w:r>
              <w:rPr>
                <w:rFonts w:ascii="Tahoma" w:hAnsi="Tahoma" w:cs="Tahoma"/>
              </w:rPr>
              <w:t>NA</w:t>
            </w:r>
          </w:p>
        </w:tc>
        <w:tc>
          <w:tcPr>
            <w:tcW w:w="720" w:type="dxa"/>
            <w:vAlign w:val="center"/>
          </w:tcPr>
          <w:p w14:paraId="2D14BBF5" w14:textId="1A623EB7" w:rsidR="00E4781A" w:rsidRPr="00E4781A" w:rsidRDefault="000C7093" w:rsidP="00943BEB">
            <w:pPr>
              <w:rPr>
                <w:rFonts w:ascii="Tahoma" w:hAnsi="Tahoma" w:cs="Tahoma"/>
              </w:rPr>
            </w:pPr>
            <w:r>
              <w:rPr>
                <w:rFonts w:ascii="Tahoma" w:hAnsi="Tahoma" w:cs="Tahoma"/>
              </w:rPr>
              <w:t>NA</w:t>
            </w:r>
          </w:p>
        </w:tc>
      </w:tr>
      <w:tr w:rsidR="000D6DF5" w:rsidRPr="00E4781A" w14:paraId="416F6E4F" w14:textId="77777777" w:rsidTr="008258CE">
        <w:trPr>
          <w:trHeight w:val="989"/>
        </w:trPr>
        <w:tc>
          <w:tcPr>
            <w:tcW w:w="9445" w:type="dxa"/>
            <w:vAlign w:val="center"/>
          </w:tcPr>
          <w:p w14:paraId="5C84181A" w14:textId="77777777" w:rsidR="000979AD" w:rsidRDefault="000D6DF5"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sidRPr="000979AD">
              <w:rPr>
                <w:rFonts w:ascii="Tahoma" w:hAnsi="Tahoma" w:cs="Tahoma"/>
                <w:caps w:val="0"/>
                <w:sz w:val="22"/>
                <w:szCs w:val="22"/>
              </w:rPr>
              <w:t>Minimum Qualification</w:t>
            </w:r>
          </w:p>
          <w:p w14:paraId="6C2F36EE" w14:textId="04C72E9D" w:rsidR="000D6DF5" w:rsidRPr="000979AD" w:rsidRDefault="00F3457C" w:rsidP="00943BEB">
            <w:pPr>
              <w:pStyle w:val="Heading2"/>
              <w:tabs>
                <w:tab w:val="clear" w:pos="9360"/>
              </w:tabs>
              <w:spacing w:before="0" w:after="0" w:line="240" w:lineRule="auto"/>
              <w:outlineLvl w:val="1"/>
              <w:rPr>
                <w:rFonts w:ascii="Tahoma" w:hAnsi="Tahoma" w:cs="Tahoma"/>
                <w:caps w:val="0"/>
                <w:sz w:val="22"/>
                <w:szCs w:val="22"/>
              </w:rPr>
            </w:pPr>
            <w:r>
              <w:rPr>
                <w:rFonts w:ascii="Tahoma" w:hAnsi="Tahoma" w:cs="Tahoma"/>
                <w:b w:val="0"/>
                <w:bCs/>
                <w:caps w:val="0"/>
                <w:sz w:val="22"/>
                <w:szCs w:val="22"/>
              </w:rPr>
              <w:t>Proposer is an approved City Supplier</w:t>
            </w:r>
            <w:r w:rsidR="000979AD" w:rsidRPr="000979AD">
              <w:rPr>
                <w:rFonts w:ascii="Tahoma" w:hAnsi="Tahoma" w:cs="Tahoma"/>
                <w:b w:val="0"/>
                <w:bCs/>
                <w:caps w:val="0"/>
                <w:sz w:val="22"/>
                <w:szCs w:val="22"/>
              </w:rPr>
              <w:t>.</w:t>
            </w:r>
            <w:r>
              <w:rPr>
                <w:rFonts w:ascii="Tahoma" w:hAnsi="Tahoma" w:cs="Tahoma"/>
                <w:b w:val="0"/>
                <w:bCs/>
                <w:caps w:val="0"/>
                <w:sz w:val="22"/>
                <w:szCs w:val="22"/>
              </w:rPr>
              <w:t xml:space="preserve"> Or in the process of becoming a City Supplier and will comply with all City Ordinances.</w:t>
            </w:r>
          </w:p>
        </w:tc>
        <w:tc>
          <w:tcPr>
            <w:tcW w:w="720" w:type="dxa"/>
            <w:vAlign w:val="center"/>
          </w:tcPr>
          <w:p w14:paraId="6A5B3987" w14:textId="77777777" w:rsidR="000D6DF5" w:rsidRPr="00E4781A" w:rsidRDefault="000D6DF5" w:rsidP="00943BEB">
            <w:pPr>
              <w:rPr>
                <w:rFonts w:ascii="Tahoma" w:hAnsi="Tahoma" w:cs="Tahoma"/>
              </w:rPr>
            </w:pPr>
          </w:p>
        </w:tc>
        <w:tc>
          <w:tcPr>
            <w:tcW w:w="720" w:type="dxa"/>
            <w:vAlign w:val="center"/>
          </w:tcPr>
          <w:p w14:paraId="48BACDA1" w14:textId="77777777" w:rsidR="000D6DF5" w:rsidRPr="00E4781A" w:rsidRDefault="000D6DF5" w:rsidP="00943BEB">
            <w:pPr>
              <w:rPr>
                <w:rFonts w:ascii="Tahoma" w:hAnsi="Tahoma" w:cs="Tahoma"/>
              </w:rPr>
            </w:pPr>
          </w:p>
        </w:tc>
      </w:tr>
      <w:tr w:rsidR="00943BEB" w:rsidRPr="00E4781A" w14:paraId="41FA9763" w14:textId="77777777" w:rsidTr="008258CE">
        <w:trPr>
          <w:trHeight w:val="710"/>
        </w:trPr>
        <w:tc>
          <w:tcPr>
            <w:tcW w:w="9445" w:type="dxa"/>
            <w:vAlign w:val="center"/>
          </w:tcPr>
          <w:p w14:paraId="43BD1E1A" w14:textId="77777777" w:rsidR="00F3457C" w:rsidRDefault="00F3457C" w:rsidP="00F3457C">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sidRPr="000979AD">
              <w:rPr>
                <w:rFonts w:ascii="Tahoma" w:hAnsi="Tahoma" w:cs="Tahoma"/>
                <w:caps w:val="0"/>
                <w:sz w:val="22"/>
                <w:szCs w:val="22"/>
              </w:rPr>
              <w:t>Minimum Qualification</w:t>
            </w:r>
          </w:p>
          <w:p w14:paraId="6826584B" w14:textId="577B157E" w:rsidR="00943BEB" w:rsidRPr="00753C88" w:rsidRDefault="00F3457C" w:rsidP="00F3457C">
            <w:pPr>
              <w:pStyle w:val="Heading2"/>
              <w:tabs>
                <w:tab w:val="clear" w:pos="9360"/>
              </w:tabs>
              <w:spacing w:before="0" w:after="0" w:line="240" w:lineRule="auto"/>
              <w:outlineLvl w:val="1"/>
              <w:rPr>
                <w:rFonts w:ascii="Tahoma" w:hAnsi="Tahoma" w:cs="Tahoma"/>
                <w:caps w:val="0"/>
                <w:sz w:val="22"/>
                <w:szCs w:val="22"/>
              </w:rPr>
            </w:pPr>
            <w:r w:rsidRPr="00F3457C">
              <w:rPr>
                <w:rFonts w:ascii="Tahoma" w:hAnsi="Tahoma" w:cs="Tahoma"/>
                <w:b w:val="0"/>
                <w:bCs/>
                <w:caps w:val="0"/>
                <w:sz w:val="22"/>
                <w:szCs w:val="22"/>
              </w:rPr>
              <w:t>Proposer</w:t>
            </w:r>
            <w:r>
              <w:rPr>
                <w:rFonts w:ascii="Tahoma" w:hAnsi="Tahoma" w:cs="Tahoma"/>
                <w:b w:val="0"/>
                <w:bCs/>
                <w:caps w:val="0"/>
                <w:sz w:val="22"/>
                <w:szCs w:val="22"/>
              </w:rPr>
              <w:t xml:space="preserve"> has five (5) </w:t>
            </w:r>
            <w:proofErr w:type="spellStart"/>
            <w:r>
              <w:rPr>
                <w:rFonts w:ascii="Tahoma" w:hAnsi="Tahoma" w:cs="Tahoma"/>
                <w:b w:val="0"/>
                <w:bCs/>
                <w:caps w:val="0"/>
                <w:sz w:val="22"/>
                <w:szCs w:val="22"/>
              </w:rPr>
              <w:t>years experience</w:t>
            </w:r>
            <w:proofErr w:type="spellEnd"/>
            <w:r>
              <w:rPr>
                <w:rFonts w:ascii="Tahoma" w:hAnsi="Tahoma" w:cs="Tahoma"/>
                <w:b w:val="0"/>
                <w:bCs/>
                <w:caps w:val="0"/>
                <w:sz w:val="22"/>
                <w:szCs w:val="22"/>
              </w:rPr>
              <w:t xml:space="preserve"> as a provider of </w:t>
            </w:r>
            <w:r w:rsidR="00F32BCE">
              <w:rPr>
                <w:rFonts w:ascii="Tahoma" w:hAnsi="Tahoma" w:cs="Tahoma"/>
                <w:b w:val="0"/>
                <w:bCs/>
                <w:caps w:val="0"/>
                <w:sz w:val="22"/>
                <w:szCs w:val="22"/>
              </w:rPr>
              <w:t>HHS Psychosocial Support</w:t>
            </w:r>
            <w:r>
              <w:rPr>
                <w:rFonts w:ascii="Tahoma" w:hAnsi="Tahoma" w:cs="Tahoma"/>
                <w:b w:val="0"/>
                <w:bCs/>
                <w:caps w:val="0"/>
                <w:sz w:val="22"/>
                <w:szCs w:val="22"/>
              </w:rPr>
              <w:t xml:space="preserve"> services </w:t>
            </w:r>
            <w:r w:rsidR="00F32BCE" w:rsidRPr="00F32BCE">
              <w:rPr>
                <w:rFonts w:ascii="Tahoma" w:hAnsi="Tahoma" w:cs="Tahoma"/>
                <w:b w:val="0"/>
                <w:bCs/>
                <w:caps w:val="0"/>
                <w:sz w:val="22"/>
                <w:szCs w:val="22"/>
              </w:rPr>
              <w:t>for PLWH and for Long-Term Survivors of HIV</w:t>
            </w:r>
            <w:r w:rsidR="00F32BCE">
              <w:rPr>
                <w:rFonts w:ascii="Tahoma" w:hAnsi="Tahoma" w:cs="Tahoma"/>
                <w:b w:val="0"/>
                <w:bCs/>
                <w:caps w:val="0"/>
                <w:sz w:val="22"/>
                <w:szCs w:val="22"/>
              </w:rPr>
              <w:t xml:space="preserve"> </w:t>
            </w:r>
            <w:r>
              <w:rPr>
                <w:rFonts w:ascii="Tahoma" w:hAnsi="Tahoma" w:cs="Tahoma"/>
                <w:b w:val="0"/>
                <w:bCs/>
                <w:caps w:val="0"/>
                <w:sz w:val="22"/>
                <w:szCs w:val="22"/>
              </w:rPr>
              <w:t xml:space="preserve">or related services to people who use substances.  </w:t>
            </w:r>
          </w:p>
        </w:tc>
        <w:tc>
          <w:tcPr>
            <w:tcW w:w="720" w:type="dxa"/>
            <w:vAlign w:val="center"/>
          </w:tcPr>
          <w:p w14:paraId="2216354D" w14:textId="77777777" w:rsidR="00943BEB" w:rsidRPr="00E4781A" w:rsidRDefault="00943BEB" w:rsidP="00943BEB">
            <w:pPr>
              <w:rPr>
                <w:rFonts w:ascii="Tahoma" w:hAnsi="Tahoma" w:cs="Tahoma"/>
              </w:rPr>
            </w:pPr>
          </w:p>
        </w:tc>
        <w:tc>
          <w:tcPr>
            <w:tcW w:w="720" w:type="dxa"/>
            <w:vAlign w:val="center"/>
          </w:tcPr>
          <w:p w14:paraId="49078EB5" w14:textId="77777777" w:rsidR="00943BEB" w:rsidRPr="00E4781A" w:rsidRDefault="00943BEB" w:rsidP="00943BEB">
            <w:pPr>
              <w:rPr>
                <w:rFonts w:ascii="Tahoma" w:hAnsi="Tahoma" w:cs="Tahoma"/>
              </w:rPr>
            </w:pPr>
          </w:p>
        </w:tc>
      </w:tr>
      <w:tr w:rsidR="00943BEB" w:rsidRPr="00E4781A" w14:paraId="392ABD57" w14:textId="77777777" w:rsidTr="002E1FF1">
        <w:trPr>
          <w:trHeight w:val="1187"/>
        </w:trPr>
        <w:tc>
          <w:tcPr>
            <w:tcW w:w="9445" w:type="dxa"/>
            <w:vAlign w:val="center"/>
          </w:tcPr>
          <w:p w14:paraId="06259525" w14:textId="7FA493C5" w:rsidR="00943BEB" w:rsidRDefault="00943BEB"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Pr>
                <w:rFonts w:ascii="Tahoma" w:hAnsi="Tahoma" w:cs="Tahoma"/>
                <w:caps w:val="0"/>
                <w:sz w:val="22"/>
                <w:szCs w:val="22"/>
              </w:rPr>
              <w:t xml:space="preserve">Budget Form (Guaranteed Maximum Price Cost Proposal) </w:t>
            </w:r>
            <w:r w:rsidRPr="00943BEB">
              <w:rPr>
                <w:rFonts w:ascii="Tahoma" w:hAnsi="Tahoma" w:cs="Tahoma"/>
                <w:b w:val="0"/>
                <w:bCs/>
                <w:caps w:val="0"/>
                <w:sz w:val="22"/>
                <w:szCs w:val="22"/>
              </w:rPr>
              <w:t xml:space="preserve">Proposer must complete and submit with their proposal response the Budget Form in Attachment A-1. This is the Guaranteed Maximum Price (GMP) cost proposal which addresses all items </w:t>
            </w:r>
            <w:r>
              <w:rPr>
                <w:rFonts w:ascii="Tahoma" w:hAnsi="Tahoma" w:cs="Tahoma"/>
                <w:b w:val="0"/>
                <w:bCs/>
                <w:caps w:val="0"/>
                <w:sz w:val="22"/>
                <w:szCs w:val="22"/>
              </w:rPr>
              <w:t>listed in Section III Minimum Qualifications, Item F. Budget Form.</w:t>
            </w:r>
          </w:p>
        </w:tc>
        <w:tc>
          <w:tcPr>
            <w:tcW w:w="720" w:type="dxa"/>
            <w:vAlign w:val="center"/>
          </w:tcPr>
          <w:p w14:paraId="6AD74E3B" w14:textId="77777777" w:rsidR="00943BEB" w:rsidRPr="00E4781A" w:rsidRDefault="00943BEB" w:rsidP="00943BEB">
            <w:pPr>
              <w:rPr>
                <w:rFonts w:ascii="Tahoma" w:hAnsi="Tahoma" w:cs="Tahoma"/>
              </w:rPr>
            </w:pPr>
          </w:p>
        </w:tc>
        <w:tc>
          <w:tcPr>
            <w:tcW w:w="720" w:type="dxa"/>
            <w:vAlign w:val="center"/>
          </w:tcPr>
          <w:p w14:paraId="60E12A90" w14:textId="77777777" w:rsidR="00943BEB" w:rsidRPr="00E4781A" w:rsidRDefault="00943BEB" w:rsidP="00943BEB">
            <w:pPr>
              <w:rPr>
                <w:rFonts w:ascii="Tahoma" w:hAnsi="Tahoma" w:cs="Tahoma"/>
              </w:rPr>
            </w:pPr>
          </w:p>
        </w:tc>
      </w:tr>
    </w:tbl>
    <w:bookmarkEnd w:id="1"/>
    <w:p w14:paraId="23D5E684" w14:textId="62A0A483" w:rsidR="00A71FB8" w:rsidRPr="005D2F91" w:rsidRDefault="00B47AFB" w:rsidP="00943BEB">
      <w:pPr>
        <w:spacing w:after="0" w:line="240" w:lineRule="auto"/>
        <w:rPr>
          <w:rFonts w:ascii="Tahoma" w:hAnsi="Tahoma" w:cs="Tahoma"/>
          <w:sz w:val="18"/>
          <w:szCs w:val="18"/>
        </w:rPr>
      </w:pPr>
      <w:r w:rsidRPr="005D2F91">
        <w:rPr>
          <w:rFonts w:ascii="Tahoma" w:hAnsi="Tahoma" w:cs="Tahoma"/>
          <w:sz w:val="18"/>
          <w:szCs w:val="18"/>
        </w:rPr>
        <w:t xml:space="preserve">Proposals will not be scored during the screening of Minimum Qualifications. The proposer must check each requirement either “Yes” or “No.” An answer of “No” will result in failure to meet the Minimum Qualifications and your proposal will be </w:t>
      </w:r>
      <w:r w:rsidR="00CD6FB9" w:rsidRPr="005D2F91">
        <w:rPr>
          <w:rFonts w:ascii="Tahoma" w:hAnsi="Tahoma" w:cs="Tahoma"/>
          <w:sz w:val="18"/>
          <w:szCs w:val="18"/>
        </w:rPr>
        <w:t>rejected. This</w:t>
      </w:r>
      <w:r w:rsidRPr="005D2F91">
        <w:rPr>
          <w:rFonts w:ascii="Tahoma" w:hAnsi="Tahoma" w:cs="Tahoma"/>
          <w:sz w:val="18"/>
          <w:szCs w:val="18"/>
        </w:rPr>
        <w:t xml:space="preserve"> screening is simply a pass or fail determination as to whether the proposer has met the minimum qualifications. A proposal that fails to meet the minimum qualifications will not be eligible for consideration in the evaluation process. The City reserves the right to request clarifications from proposers prior to rejecting a proposal for failure to meet the minimum qualifications. Clarifications are limited exchanges between the City and Proposer for the purpose of clarifying certain aspects of the proposal and will not provide a proposer the opportunity to revise or modify its proposals. Only proposals that meet the minimum qualifications can proceed to the next evaluation phases.</w:t>
      </w:r>
    </w:p>
    <w:sectPr w:rsidR="00A71FB8" w:rsidRPr="005D2F91" w:rsidSect="00943BEB">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F213" w14:textId="77777777" w:rsidR="00E77CC7" w:rsidRDefault="00E77CC7" w:rsidP="00F11008">
      <w:pPr>
        <w:spacing w:after="0" w:line="240" w:lineRule="auto"/>
      </w:pPr>
      <w:r>
        <w:separator/>
      </w:r>
    </w:p>
  </w:endnote>
  <w:endnote w:type="continuationSeparator" w:id="0">
    <w:p w14:paraId="4E1AEE8C" w14:textId="77777777" w:rsidR="00E77CC7" w:rsidRDefault="00E77CC7" w:rsidP="00F1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B4B6" w14:textId="77777777" w:rsidR="00200467" w:rsidRDefault="00200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1C48" w14:textId="77777777" w:rsidR="00EC2318" w:rsidRDefault="00EC2318" w:rsidP="00080C4B">
    <w:pPr>
      <w:pBdr>
        <w:bottom w:val="single" w:sz="12" w:space="1" w:color="auto"/>
      </w:pBdr>
      <w:tabs>
        <w:tab w:val="left" w:pos="1256"/>
      </w:tabs>
      <w:spacing w:after="0" w:line="240" w:lineRule="auto"/>
      <w:rPr>
        <w:rFonts w:ascii="Tahoma" w:hAnsi="Tahoma" w:cs="Tahoma"/>
        <w:sz w:val="20"/>
        <w:szCs w:val="20"/>
      </w:rPr>
    </w:pPr>
  </w:p>
  <w:p w14:paraId="1F7CF42D" w14:textId="77777777" w:rsidR="00CC5E39" w:rsidRPr="00CD6FB9" w:rsidRDefault="00CC5E39" w:rsidP="00080C4B">
    <w:pPr>
      <w:pBdr>
        <w:bottom w:val="single" w:sz="12" w:space="1" w:color="auto"/>
      </w:pBdr>
      <w:tabs>
        <w:tab w:val="left" w:pos="1256"/>
      </w:tabs>
      <w:spacing w:after="0" w:line="240" w:lineRule="auto"/>
      <w:rPr>
        <w:rFonts w:ascii="Tahoma" w:hAnsi="Tahoma" w:cs="Tahoma"/>
        <w:sz w:val="20"/>
        <w:szCs w:val="20"/>
      </w:rPr>
    </w:pPr>
  </w:p>
  <w:p w14:paraId="2DF286D2" w14:textId="40116CF6" w:rsidR="00080C4B" w:rsidRPr="00080C4B" w:rsidRDefault="00080C4B" w:rsidP="00080C4B">
    <w:pPr>
      <w:spacing w:after="0" w:line="240" w:lineRule="auto"/>
      <w:rPr>
        <w:rFonts w:ascii="Tahoma" w:hAnsi="Tahoma" w:cs="Tahoma"/>
        <w:sz w:val="20"/>
        <w:szCs w:val="20"/>
      </w:rPr>
    </w:pPr>
    <w:r w:rsidRPr="00CD6FB9">
      <w:rPr>
        <w:rFonts w:ascii="Tahoma" w:hAnsi="Tahoma" w:cs="Tahoma"/>
        <w:sz w:val="20"/>
        <w:szCs w:val="20"/>
      </w:rPr>
      <w:t>PRINT NAME</w:t>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t>SIGNATURE</w:t>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B01A" w14:textId="77777777" w:rsidR="00200467" w:rsidRDefault="00200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DB2EF" w14:textId="77777777" w:rsidR="00E77CC7" w:rsidRDefault="00E77CC7" w:rsidP="00F11008">
      <w:pPr>
        <w:spacing w:after="0" w:line="240" w:lineRule="auto"/>
      </w:pPr>
      <w:r>
        <w:separator/>
      </w:r>
    </w:p>
  </w:footnote>
  <w:footnote w:type="continuationSeparator" w:id="0">
    <w:p w14:paraId="45F92461" w14:textId="77777777" w:rsidR="00E77CC7" w:rsidRDefault="00E77CC7" w:rsidP="00F1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94A9" w14:textId="77777777" w:rsidR="00200467" w:rsidRDefault="00200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B0D0" w14:textId="5CCFE30E" w:rsidR="004A0E0B" w:rsidRPr="00E4781A" w:rsidRDefault="00CC6EAC" w:rsidP="00E4781A">
    <w:pPr>
      <w:pStyle w:val="Header"/>
      <w:jc w:val="right"/>
      <w:rPr>
        <w:sz w:val="28"/>
        <w:szCs w:val="28"/>
      </w:rPr>
    </w:pPr>
    <w:r w:rsidRPr="001A2EEC">
      <w:rPr>
        <w:rFonts w:cstheme="minorHAnsi"/>
        <w:b/>
        <w:bCs/>
        <w:smallCaps/>
        <w:szCs w:val="28"/>
      </w:rPr>
      <w:t>RFP</w:t>
    </w:r>
    <w:r w:rsidR="001A2EEC" w:rsidRPr="001A2EEC">
      <w:rPr>
        <w:rFonts w:cstheme="minorHAnsi"/>
        <w:b/>
        <w:bCs/>
        <w:smallCaps/>
        <w:szCs w:val="28"/>
      </w:rPr>
      <w:t>2</w:t>
    </w:r>
    <w:r w:rsidR="00200467">
      <w:rPr>
        <w:rFonts w:cstheme="minorHAnsi"/>
        <w:b/>
        <w:bCs/>
        <w:smallCaps/>
        <w:szCs w:val="28"/>
      </w:rPr>
      <w:t>9</w:t>
    </w:r>
    <w:r w:rsidR="00153513" w:rsidRPr="001A2EEC">
      <w:rPr>
        <w:rFonts w:cstheme="minorHAnsi"/>
        <w:b/>
        <w:bCs/>
        <w:smallCaps/>
        <w:szCs w:val="28"/>
      </w:rPr>
      <w:t>-2021</w:t>
    </w:r>
    <w:r w:rsidRPr="001A2EEC">
      <w:rPr>
        <w:rFonts w:cstheme="minorHAnsi"/>
        <w:b/>
        <w:bCs/>
        <w:smallCaps/>
        <w:szCs w:val="28"/>
      </w:rPr>
      <w:t xml:space="preserve"> </w:t>
    </w:r>
    <w:r w:rsidR="00200467">
      <w:rPr>
        <w:rFonts w:cstheme="minorHAnsi"/>
        <w:b/>
        <w:bCs/>
        <w:smallCaps/>
        <w:szCs w:val="28"/>
      </w:rPr>
      <w:t xml:space="preserve">HHS </w:t>
    </w:r>
    <w:proofErr w:type="gramStart"/>
    <w:r w:rsidR="00200467">
      <w:rPr>
        <w:rFonts w:cstheme="minorHAnsi"/>
        <w:b/>
        <w:bCs/>
        <w:smallCaps/>
        <w:szCs w:val="28"/>
      </w:rPr>
      <w:t>Psycho Social</w:t>
    </w:r>
    <w:proofErr w:type="gramEnd"/>
    <w:r w:rsidR="00200467">
      <w:rPr>
        <w:rFonts w:cstheme="minorHAnsi"/>
        <w:b/>
        <w:bCs/>
        <w:smallCaps/>
        <w:szCs w:val="28"/>
      </w:rPr>
      <w:t xml:space="preserve"> Support PLWH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BA1D" w14:textId="77777777" w:rsidR="00200467" w:rsidRDefault="00200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2CA5378"/>
    <w:lvl w:ilvl="0">
      <w:start w:val="1"/>
      <w:numFmt w:val="upperRoman"/>
      <w:lvlText w:val="%1."/>
      <w:lvlJc w:val="right"/>
      <w:pPr>
        <w:ind w:left="720" w:firstLine="0"/>
      </w:pPr>
      <w:rPr>
        <w:rFonts w:hint="default"/>
        <w:b/>
        <w:i w:val="0"/>
        <w:sz w:val="20"/>
      </w:rPr>
    </w:lvl>
    <w:lvl w:ilvl="1">
      <w:start w:val="1"/>
      <w:numFmt w:val="upperLetter"/>
      <w:lvlText w:val="%2."/>
      <w:lvlJc w:val="left"/>
      <w:pPr>
        <w:tabs>
          <w:tab w:val="num" w:pos="1440"/>
        </w:tabs>
        <w:ind w:left="1440" w:hanging="720"/>
      </w:pPr>
      <w:rPr>
        <w:rFonts w:ascii="Tahoma" w:hAnsi="Tahoma" w:hint="default"/>
        <w:b/>
        <w:i w:val="0"/>
        <w:sz w:val="20"/>
      </w:rPr>
    </w:lvl>
    <w:lvl w:ilvl="2">
      <w:start w:val="1"/>
      <w:numFmt w:val="lowerLetter"/>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1" w15:restartNumberingAfterBreak="0">
    <w:nsid w:val="08833B6F"/>
    <w:multiLevelType w:val="hybridMultilevel"/>
    <w:tmpl w:val="B99C3EF0"/>
    <w:lvl w:ilvl="0" w:tplc="3B9AF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646E"/>
    <w:multiLevelType w:val="hybridMultilevel"/>
    <w:tmpl w:val="4D4C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F1890"/>
    <w:multiLevelType w:val="multilevel"/>
    <w:tmpl w:val="32CC289E"/>
    <w:lvl w:ilvl="0">
      <w:start w:val="1"/>
      <w:numFmt w:val="upperRoman"/>
      <w:lvlText w:val="%1."/>
      <w:lvlJc w:val="right"/>
      <w:pPr>
        <w:ind w:left="504" w:hanging="216"/>
      </w:pPr>
      <w:rPr>
        <w:rFonts w:hint="default"/>
        <w:b/>
        <w:i w:val="0"/>
        <w:sz w:val="20"/>
      </w:rPr>
    </w:lvl>
    <w:lvl w:ilvl="1">
      <w:start w:val="1"/>
      <w:numFmt w:val="upperLetter"/>
      <w:lvlText w:val="%2."/>
      <w:lvlJc w:val="left"/>
      <w:pPr>
        <w:tabs>
          <w:tab w:val="num" w:pos="1440"/>
        </w:tabs>
        <w:ind w:left="1440" w:hanging="720"/>
      </w:pPr>
      <w:rPr>
        <w:rFonts w:ascii="Tahoma" w:hAnsi="Tahoma" w:cstheme="minorHAnsi" w:hint="default"/>
        <w:b/>
        <w:i w:val="0"/>
        <w:sz w:val="24"/>
      </w:rPr>
    </w:lvl>
    <w:lvl w:ilvl="2">
      <w:start w:val="1"/>
      <w:numFmt w:val="lowerLetter"/>
      <w:lvlText w:val="%3)"/>
      <w:lvlJc w:val="left"/>
      <w:pPr>
        <w:tabs>
          <w:tab w:val="num" w:pos="2160"/>
        </w:tabs>
        <w:ind w:left="1728" w:hanging="504"/>
      </w:pPr>
      <w:rPr>
        <w:rFonts w:ascii="Tahoma" w:hAnsi="Tahoma" w:hint="default"/>
        <w:b w:val="0"/>
        <w:i w:val="0"/>
        <w:sz w:val="22"/>
      </w:rPr>
    </w:lvl>
    <w:lvl w:ilvl="3">
      <w:start w:val="1"/>
      <w:numFmt w:val="lowerLetter"/>
      <w:lvlText w:val="%4)"/>
      <w:lvlJc w:val="left"/>
      <w:pPr>
        <w:tabs>
          <w:tab w:val="num" w:pos="2880"/>
        </w:tabs>
        <w:ind w:left="2160" w:hanging="720"/>
      </w:pPr>
      <w:rPr>
        <w:rFonts w:hint="default"/>
        <w:b w:val="0"/>
        <w:i w:val="0"/>
        <w:sz w:val="22"/>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4" w15:restartNumberingAfterBreak="0">
    <w:nsid w:val="1CE81526"/>
    <w:multiLevelType w:val="multilevel"/>
    <w:tmpl w:val="12CA5378"/>
    <w:lvl w:ilvl="0">
      <w:start w:val="1"/>
      <w:numFmt w:val="upperRoman"/>
      <w:lvlText w:val="%1."/>
      <w:lvlJc w:val="right"/>
      <w:pPr>
        <w:ind w:left="720" w:firstLine="0"/>
      </w:pPr>
      <w:rPr>
        <w:rFonts w:hint="default"/>
        <w:b/>
        <w:i w:val="0"/>
        <w:sz w:val="20"/>
      </w:rPr>
    </w:lvl>
    <w:lvl w:ilvl="1">
      <w:start w:val="1"/>
      <w:numFmt w:val="upperLetter"/>
      <w:lvlText w:val="%2."/>
      <w:lvlJc w:val="left"/>
      <w:pPr>
        <w:tabs>
          <w:tab w:val="num" w:pos="1440"/>
        </w:tabs>
        <w:ind w:left="1440" w:hanging="720"/>
      </w:pPr>
      <w:rPr>
        <w:rFonts w:ascii="Tahoma" w:hAnsi="Tahoma" w:hint="default"/>
        <w:b/>
        <w:i w:val="0"/>
        <w:sz w:val="20"/>
      </w:rPr>
    </w:lvl>
    <w:lvl w:ilvl="2">
      <w:start w:val="1"/>
      <w:numFmt w:val="lowerLetter"/>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5" w15:restartNumberingAfterBreak="0">
    <w:nsid w:val="22C17CF6"/>
    <w:multiLevelType w:val="hybridMultilevel"/>
    <w:tmpl w:val="AF6E9B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276AF"/>
    <w:multiLevelType w:val="hybridMultilevel"/>
    <w:tmpl w:val="A104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5F36"/>
    <w:multiLevelType w:val="multilevel"/>
    <w:tmpl w:val="4A54E4F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249F113E"/>
    <w:multiLevelType w:val="hybridMultilevel"/>
    <w:tmpl w:val="349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2320"/>
    <w:multiLevelType w:val="hybridMultilevel"/>
    <w:tmpl w:val="97448C9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9025F6D"/>
    <w:multiLevelType w:val="hybridMultilevel"/>
    <w:tmpl w:val="55365434"/>
    <w:lvl w:ilvl="0" w:tplc="04090003">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F010A8"/>
    <w:multiLevelType w:val="hybridMultilevel"/>
    <w:tmpl w:val="2D2677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124B"/>
    <w:multiLevelType w:val="hybridMultilevel"/>
    <w:tmpl w:val="EF9E24D2"/>
    <w:lvl w:ilvl="0" w:tplc="0660D1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57CBB"/>
    <w:multiLevelType w:val="hybridMultilevel"/>
    <w:tmpl w:val="F2BCD97C"/>
    <w:lvl w:ilvl="0" w:tplc="3B9AF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250A0"/>
    <w:multiLevelType w:val="multilevel"/>
    <w:tmpl w:val="12CA5378"/>
    <w:lvl w:ilvl="0">
      <w:start w:val="1"/>
      <w:numFmt w:val="upperRoman"/>
      <w:lvlText w:val="%1."/>
      <w:lvlJc w:val="right"/>
      <w:pPr>
        <w:ind w:left="720" w:firstLine="0"/>
      </w:pPr>
      <w:rPr>
        <w:rFonts w:hint="default"/>
        <w:b/>
        <w:i w:val="0"/>
        <w:sz w:val="20"/>
      </w:rPr>
    </w:lvl>
    <w:lvl w:ilvl="1">
      <w:start w:val="1"/>
      <w:numFmt w:val="upperLetter"/>
      <w:lvlText w:val="%2."/>
      <w:lvlJc w:val="left"/>
      <w:pPr>
        <w:tabs>
          <w:tab w:val="num" w:pos="1440"/>
        </w:tabs>
        <w:ind w:left="1440" w:hanging="720"/>
      </w:pPr>
      <w:rPr>
        <w:rFonts w:ascii="Tahoma" w:hAnsi="Tahoma" w:hint="default"/>
        <w:b/>
        <w:i w:val="0"/>
        <w:sz w:val="20"/>
      </w:rPr>
    </w:lvl>
    <w:lvl w:ilvl="2">
      <w:start w:val="1"/>
      <w:numFmt w:val="lowerLetter"/>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15" w15:restartNumberingAfterBreak="0">
    <w:nsid w:val="3F40328E"/>
    <w:multiLevelType w:val="hybridMultilevel"/>
    <w:tmpl w:val="55ACFC4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F501909"/>
    <w:multiLevelType w:val="hybridMultilevel"/>
    <w:tmpl w:val="0538910E"/>
    <w:lvl w:ilvl="0" w:tplc="7C8802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1070CE"/>
    <w:multiLevelType w:val="hybridMultilevel"/>
    <w:tmpl w:val="B98485CE"/>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213C11"/>
    <w:multiLevelType w:val="hybridMultilevel"/>
    <w:tmpl w:val="34BE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E3CD7"/>
    <w:multiLevelType w:val="hybridMultilevel"/>
    <w:tmpl w:val="18CC9CEC"/>
    <w:lvl w:ilvl="0" w:tplc="3B9AF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4FA1"/>
    <w:multiLevelType w:val="multilevel"/>
    <w:tmpl w:val="8DBCCA9C"/>
    <w:lvl w:ilvl="0">
      <w:start w:val="1"/>
      <w:numFmt w:val="upperRoman"/>
      <w:lvlText w:val="%1."/>
      <w:lvlJc w:val="right"/>
      <w:pPr>
        <w:ind w:left="504" w:hanging="216"/>
      </w:pPr>
      <w:rPr>
        <w:rFonts w:hint="default"/>
        <w:b/>
        <w:i w:val="0"/>
        <w:sz w:val="20"/>
      </w:rPr>
    </w:lvl>
    <w:lvl w:ilvl="1">
      <w:start w:val="1"/>
      <w:numFmt w:val="upperLetter"/>
      <w:lvlText w:val="%2."/>
      <w:lvlJc w:val="left"/>
      <w:pPr>
        <w:tabs>
          <w:tab w:val="num" w:pos="1440"/>
        </w:tabs>
        <w:ind w:left="1440" w:hanging="720"/>
      </w:pPr>
      <w:rPr>
        <w:rFonts w:ascii="Tahoma" w:hAnsi="Tahoma" w:cstheme="minorHAnsi" w:hint="default"/>
        <w:b/>
        <w:i w:val="0"/>
        <w:sz w:val="24"/>
      </w:rPr>
    </w:lvl>
    <w:lvl w:ilvl="2">
      <w:start w:val="1"/>
      <w:numFmt w:val="lowerLetter"/>
      <w:lvlText w:val="%3)"/>
      <w:lvlJc w:val="left"/>
      <w:pPr>
        <w:tabs>
          <w:tab w:val="num" w:pos="2160"/>
        </w:tabs>
        <w:ind w:left="1728" w:hanging="504"/>
      </w:pPr>
      <w:rPr>
        <w:rFonts w:ascii="Tahoma" w:hAnsi="Tahoma" w:hint="default"/>
        <w:b w:val="0"/>
        <w:i w:val="0"/>
        <w:sz w:val="22"/>
      </w:rPr>
    </w:lvl>
    <w:lvl w:ilvl="3">
      <w:start w:val="1"/>
      <w:numFmt w:val="lowerLetter"/>
      <w:lvlText w:val="%4."/>
      <w:lvlJc w:val="left"/>
      <w:pPr>
        <w:tabs>
          <w:tab w:val="num" w:pos="2880"/>
        </w:tabs>
        <w:ind w:left="2160" w:hanging="720"/>
      </w:pPr>
      <w:rPr>
        <w:rFonts w:ascii="Tahoma" w:hAnsi="Tahoma" w:cstheme="minorHAnsi" w:hint="default"/>
        <w:b w:val="0"/>
        <w:i w:val="0"/>
        <w:sz w:val="24"/>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21" w15:restartNumberingAfterBreak="0">
    <w:nsid w:val="542F5CD8"/>
    <w:multiLevelType w:val="hybridMultilevel"/>
    <w:tmpl w:val="2EA01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182EA9"/>
    <w:multiLevelType w:val="hybridMultilevel"/>
    <w:tmpl w:val="BA54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B172F"/>
    <w:multiLevelType w:val="hybridMultilevel"/>
    <w:tmpl w:val="5E3A37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995D85"/>
    <w:multiLevelType w:val="hybridMultilevel"/>
    <w:tmpl w:val="AAD67FA2"/>
    <w:lvl w:ilvl="0" w:tplc="D93C7B6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74197A"/>
    <w:multiLevelType w:val="hybridMultilevel"/>
    <w:tmpl w:val="31C00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934765"/>
    <w:multiLevelType w:val="multilevel"/>
    <w:tmpl w:val="12CA5378"/>
    <w:lvl w:ilvl="0">
      <w:start w:val="1"/>
      <w:numFmt w:val="upperRoman"/>
      <w:lvlText w:val="%1."/>
      <w:lvlJc w:val="right"/>
      <w:pPr>
        <w:ind w:left="720" w:firstLine="0"/>
      </w:pPr>
      <w:rPr>
        <w:rFonts w:hint="default"/>
        <w:b/>
        <w:i w:val="0"/>
        <w:sz w:val="20"/>
      </w:rPr>
    </w:lvl>
    <w:lvl w:ilvl="1">
      <w:start w:val="1"/>
      <w:numFmt w:val="upperLetter"/>
      <w:lvlText w:val="%2."/>
      <w:lvlJc w:val="left"/>
      <w:pPr>
        <w:tabs>
          <w:tab w:val="num" w:pos="1440"/>
        </w:tabs>
        <w:ind w:left="1440" w:hanging="720"/>
      </w:pPr>
      <w:rPr>
        <w:rFonts w:ascii="Tahoma" w:hAnsi="Tahoma" w:hint="default"/>
        <w:b/>
        <w:i w:val="0"/>
        <w:sz w:val="20"/>
      </w:rPr>
    </w:lvl>
    <w:lvl w:ilvl="2">
      <w:start w:val="1"/>
      <w:numFmt w:val="lowerLetter"/>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27" w15:restartNumberingAfterBreak="0">
    <w:nsid w:val="5D177DC4"/>
    <w:multiLevelType w:val="hybridMultilevel"/>
    <w:tmpl w:val="B370405E"/>
    <w:lvl w:ilvl="0" w:tplc="D78CB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D36E8"/>
    <w:multiLevelType w:val="hybridMultilevel"/>
    <w:tmpl w:val="3D52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C0C6A"/>
    <w:multiLevelType w:val="hybridMultilevel"/>
    <w:tmpl w:val="F2BCD97C"/>
    <w:lvl w:ilvl="0" w:tplc="3B9AF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D04E8"/>
    <w:multiLevelType w:val="hybridMultilevel"/>
    <w:tmpl w:val="D9E847BA"/>
    <w:lvl w:ilvl="0" w:tplc="04090003">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EA75BC"/>
    <w:multiLevelType w:val="hybridMultilevel"/>
    <w:tmpl w:val="B9AC8FC6"/>
    <w:lvl w:ilvl="0" w:tplc="605AC6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7D7E23D8"/>
    <w:multiLevelType w:val="multilevel"/>
    <w:tmpl w:val="A216BDB0"/>
    <w:lvl w:ilvl="0">
      <w:start w:val="1"/>
      <w:numFmt w:val="upperRoman"/>
      <w:lvlText w:val="%1."/>
      <w:lvlJc w:val="right"/>
      <w:pPr>
        <w:ind w:left="720" w:firstLine="0"/>
      </w:pPr>
      <w:rPr>
        <w:rFonts w:hint="default"/>
        <w:b/>
        <w:i w:val="0"/>
        <w:sz w:val="20"/>
      </w:rPr>
    </w:lvl>
    <w:lvl w:ilvl="1">
      <w:start w:val="1"/>
      <w:numFmt w:val="decimal"/>
      <w:lvlText w:val="%2."/>
      <w:lvlJc w:val="left"/>
      <w:pPr>
        <w:tabs>
          <w:tab w:val="num" w:pos="1440"/>
        </w:tabs>
        <w:ind w:left="1440" w:hanging="720"/>
      </w:pPr>
      <w:rPr>
        <w:rFonts w:ascii="Calibri" w:hAnsi="Calibri" w:hint="default"/>
        <w:b w:val="0"/>
        <w:i w:val="0"/>
        <w:sz w:val="22"/>
      </w:rPr>
    </w:lvl>
    <w:lvl w:ilvl="2">
      <w:start w:val="1"/>
      <w:numFmt w:val="decimal"/>
      <w:lvlText w:val="%3."/>
      <w:lvlJc w:val="left"/>
      <w:pPr>
        <w:tabs>
          <w:tab w:val="num" w:pos="2160"/>
        </w:tabs>
        <w:ind w:left="2160" w:hanging="720"/>
      </w:pPr>
      <w:rPr>
        <w:rFonts w:ascii="Calibri" w:hAnsi="Calibri" w:hint="default"/>
        <w:b w:val="0"/>
        <w:i w:val="0"/>
        <w:sz w:val="22"/>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num w:numId="1">
    <w:abstractNumId w:val="0"/>
  </w:num>
  <w:num w:numId="2">
    <w:abstractNumId w:val="22"/>
  </w:num>
  <w:num w:numId="3">
    <w:abstractNumId w:val="16"/>
  </w:num>
  <w:num w:numId="4">
    <w:abstractNumId w:val="10"/>
  </w:num>
  <w:num w:numId="5">
    <w:abstractNumId w:val="30"/>
  </w:num>
  <w:num w:numId="6">
    <w:abstractNumId w:val="6"/>
  </w:num>
  <w:num w:numId="7">
    <w:abstractNumId w:val="2"/>
  </w:num>
  <w:num w:numId="8">
    <w:abstractNumId w:val="9"/>
  </w:num>
  <w:num w:numId="9">
    <w:abstractNumId w:val="31"/>
  </w:num>
  <w:num w:numId="10">
    <w:abstractNumId w:val="19"/>
  </w:num>
  <w:num w:numId="11">
    <w:abstractNumId w:val="1"/>
  </w:num>
  <w:num w:numId="12">
    <w:abstractNumId w:val="29"/>
  </w:num>
  <w:num w:numId="13">
    <w:abstractNumId w:val="5"/>
  </w:num>
  <w:num w:numId="14">
    <w:abstractNumId w:val="1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8"/>
  </w:num>
  <w:num w:numId="20">
    <w:abstractNumId w:val="15"/>
  </w:num>
  <w:num w:numId="21">
    <w:abstractNumId w:val="25"/>
  </w:num>
  <w:num w:numId="22">
    <w:abstractNumId w:val="13"/>
  </w:num>
  <w:num w:numId="23">
    <w:abstractNumId w:val="18"/>
  </w:num>
  <w:num w:numId="24">
    <w:abstractNumId w:val="32"/>
  </w:num>
  <w:num w:numId="25">
    <w:abstractNumId w:val="8"/>
  </w:num>
  <w:num w:numId="26">
    <w:abstractNumId w:val="21"/>
  </w:num>
  <w:num w:numId="27">
    <w:abstractNumId w:val="20"/>
  </w:num>
  <w:num w:numId="28">
    <w:abstractNumId w:val="24"/>
  </w:num>
  <w:num w:numId="29">
    <w:abstractNumId w:val="3"/>
  </w:num>
  <w:num w:numId="30">
    <w:abstractNumId w:val="17"/>
  </w:num>
  <w:num w:numId="31">
    <w:abstractNumId w:val="14"/>
  </w:num>
  <w:num w:numId="32">
    <w:abstractNumId w:val="4"/>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04"/>
    <w:rsid w:val="000177A1"/>
    <w:rsid w:val="0004443E"/>
    <w:rsid w:val="00053100"/>
    <w:rsid w:val="000536BA"/>
    <w:rsid w:val="000652A8"/>
    <w:rsid w:val="000710F6"/>
    <w:rsid w:val="00080C4B"/>
    <w:rsid w:val="000979AD"/>
    <w:rsid w:val="000C7093"/>
    <w:rsid w:val="000D6DF5"/>
    <w:rsid w:val="00123571"/>
    <w:rsid w:val="0013315F"/>
    <w:rsid w:val="0013720B"/>
    <w:rsid w:val="001412DD"/>
    <w:rsid w:val="00153513"/>
    <w:rsid w:val="0018288C"/>
    <w:rsid w:val="001932CA"/>
    <w:rsid w:val="001A0004"/>
    <w:rsid w:val="001A2EEC"/>
    <w:rsid w:val="001E1182"/>
    <w:rsid w:val="00200467"/>
    <w:rsid w:val="002017AF"/>
    <w:rsid w:val="00212CD3"/>
    <w:rsid w:val="002859BC"/>
    <w:rsid w:val="002A1087"/>
    <w:rsid w:val="002E1FF1"/>
    <w:rsid w:val="002E2948"/>
    <w:rsid w:val="003141D3"/>
    <w:rsid w:val="003213CA"/>
    <w:rsid w:val="00341D58"/>
    <w:rsid w:val="00352CF8"/>
    <w:rsid w:val="00372F77"/>
    <w:rsid w:val="003E061F"/>
    <w:rsid w:val="00432787"/>
    <w:rsid w:val="004863CC"/>
    <w:rsid w:val="004A0E0B"/>
    <w:rsid w:val="004B00AC"/>
    <w:rsid w:val="004E430B"/>
    <w:rsid w:val="00503034"/>
    <w:rsid w:val="00521E8B"/>
    <w:rsid w:val="00531B6F"/>
    <w:rsid w:val="0055038C"/>
    <w:rsid w:val="00564DE3"/>
    <w:rsid w:val="00585BE1"/>
    <w:rsid w:val="00586D55"/>
    <w:rsid w:val="005A2E41"/>
    <w:rsid w:val="005D2F91"/>
    <w:rsid w:val="00621687"/>
    <w:rsid w:val="00642966"/>
    <w:rsid w:val="006463B6"/>
    <w:rsid w:val="006E2456"/>
    <w:rsid w:val="006E54F4"/>
    <w:rsid w:val="006F194B"/>
    <w:rsid w:val="007310E2"/>
    <w:rsid w:val="00733300"/>
    <w:rsid w:val="00753C88"/>
    <w:rsid w:val="00787F33"/>
    <w:rsid w:val="007A6FD6"/>
    <w:rsid w:val="007C24D3"/>
    <w:rsid w:val="00822187"/>
    <w:rsid w:val="008258CE"/>
    <w:rsid w:val="00833280"/>
    <w:rsid w:val="0087301E"/>
    <w:rsid w:val="00874AE2"/>
    <w:rsid w:val="00891039"/>
    <w:rsid w:val="008F221B"/>
    <w:rsid w:val="00943BEB"/>
    <w:rsid w:val="009511EE"/>
    <w:rsid w:val="009515DD"/>
    <w:rsid w:val="009E4873"/>
    <w:rsid w:val="009F23E7"/>
    <w:rsid w:val="009F4A53"/>
    <w:rsid w:val="009F7BB9"/>
    <w:rsid w:val="00A0400E"/>
    <w:rsid w:val="00A155C9"/>
    <w:rsid w:val="00A24A78"/>
    <w:rsid w:val="00A638E9"/>
    <w:rsid w:val="00A71FB8"/>
    <w:rsid w:val="00AB415F"/>
    <w:rsid w:val="00AC16A7"/>
    <w:rsid w:val="00B47AFB"/>
    <w:rsid w:val="00B55341"/>
    <w:rsid w:val="00B81F19"/>
    <w:rsid w:val="00BA6A7E"/>
    <w:rsid w:val="00CC5E39"/>
    <w:rsid w:val="00CC6EAC"/>
    <w:rsid w:val="00CD6FB9"/>
    <w:rsid w:val="00D03C09"/>
    <w:rsid w:val="00D14C2E"/>
    <w:rsid w:val="00DC4731"/>
    <w:rsid w:val="00E4781A"/>
    <w:rsid w:val="00E77CC7"/>
    <w:rsid w:val="00EA4595"/>
    <w:rsid w:val="00EC1712"/>
    <w:rsid w:val="00EC2318"/>
    <w:rsid w:val="00ED5112"/>
    <w:rsid w:val="00EE4E14"/>
    <w:rsid w:val="00F11008"/>
    <w:rsid w:val="00F155F0"/>
    <w:rsid w:val="00F32BCE"/>
    <w:rsid w:val="00F3457C"/>
    <w:rsid w:val="00F40BCA"/>
    <w:rsid w:val="00F82AE2"/>
    <w:rsid w:val="00FB3684"/>
    <w:rsid w:val="00FB3CFC"/>
    <w:rsid w:val="00FE592F"/>
    <w:rsid w:val="3CA166F7"/>
    <w:rsid w:val="6D8AE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068F3"/>
  <w15:chartTrackingRefBased/>
  <w15:docId w15:val="{9FC5F59B-7964-46DD-AC52-2F7E82C6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1A"/>
  </w:style>
  <w:style w:type="paragraph" w:styleId="Heading1">
    <w:name w:val="heading 1"/>
    <w:next w:val="BodyText"/>
    <w:link w:val="Heading1Char"/>
    <w:uiPriority w:val="1"/>
    <w:qFormat/>
    <w:rsid w:val="001A0004"/>
    <w:pPr>
      <w:keepNext/>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1A0004"/>
    <w:pPr>
      <w:keepNext/>
      <w:tabs>
        <w:tab w:val="left" w:pos="9360"/>
      </w:tabs>
      <w:spacing w:before="120" w:after="120" w:line="240" w:lineRule="exact"/>
      <w:outlineLvl w:val="1"/>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00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1A0004"/>
    <w:rPr>
      <w:rFonts w:ascii="Times New Roman" w:eastAsia="Times New Roman" w:hAnsi="Times New Roman" w:cs="Times New Roman"/>
      <w:b/>
      <w:caps/>
      <w:sz w:val="24"/>
      <w:szCs w:val="20"/>
    </w:rPr>
  </w:style>
  <w:style w:type="paragraph" w:styleId="CommentText">
    <w:name w:val="annotation text"/>
    <w:basedOn w:val="Normal"/>
    <w:link w:val="CommentTextChar"/>
    <w:uiPriority w:val="99"/>
    <w:rsid w:val="001A00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A0004"/>
    <w:rPr>
      <w:rFonts w:ascii="Times New Roman" w:eastAsia="Times New Roman" w:hAnsi="Times New Roman" w:cs="Times New Roman"/>
      <w:sz w:val="20"/>
      <w:szCs w:val="20"/>
    </w:rPr>
  </w:style>
  <w:style w:type="character" w:styleId="CommentReference">
    <w:name w:val="annotation reference"/>
    <w:uiPriority w:val="99"/>
    <w:unhideWhenUsed/>
    <w:rsid w:val="001A0004"/>
    <w:rPr>
      <w:sz w:val="16"/>
      <w:szCs w:val="16"/>
    </w:rPr>
  </w:style>
  <w:style w:type="paragraph" w:styleId="NoSpacing">
    <w:name w:val="No Spacing"/>
    <w:uiPriority w:val="1"/>
    <w:qFormat/>
    <w:rsid w:val="001A0004"/>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1A0004"/>
    <w:pPr>
      <w:spacing w:after="120"/>
    </w:pPr>
  </w:style>
  <w:style w:type="character" w:customStyle="1" w:styleId="BodyTextChar">
    <w:name w:val="Body Text Char"/>
    <w:basedOn w:val="DefaultParagraphFont"/>
    <w:link w:val="BodyText"/>
    <w:uiPriority w:val="99"/>
    <w:rsid w:val="001A0004"/>
  </w:style>
  <w:style w:type="paragraph" w:styleId="BalloonText">
    <w:name w:val="Balloon Text"/>
    <w:basedOn w:val="Normal"/>
    <w:link w:val="BalloonTextChar"/>
    <w:uiPriority w:val="99"/>
    <w:semiHidden/>
    <w:unhideWhenUsed/>
    <w:rsid w:val="001A0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04"/>
    <w:rPr>
      <w:rFonts w:ascii="Segoe UI" w:hAnsi="Segoe UI" w:cs="Segoe UI"/>
      <w:sz w:val="18"/>
      <w:szCs w:val="18"/>
    </w:rPr>
  </w:style>
  <w:style w:type="paragraph" w:styleId="ListParagraph">
    <w:name w:val="List Paragraph"/>
    <w:aliases w:val="FooterText,numbered,List Paragraph1,Paragraphe de liste1,Bulletr List Paragraph,列出段落,列出段落1,lp1,lp11,Use Case List Paragraph,Proposal Bullet List,Bullets"/>
    <w:basedOn w:val="Normal"/>
    <w:link w:val="ListParagraphChar"/>
    <w:uiPriority w:val="34"/>
    <w:qFormat/>
    <w:rsid w:val="007C24D3"/>
    <w:pPr>
      <w:ind w:left="720"/>
      <w:contextualSpacing/>
    </w:pPr>
  </w:style>
  <w:style w:type="table" w:styleId="TableGrid">
    <w:name w:val="Table Grid"/>
    <w:basedOn w:val="TableNormal"/>
    <w:uiPriority w:val="39"/>
    <w:rsid w:val="007C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
    <w:basedOn w:val="DefaultParagraphFont"/>
    <w:link w:val="ListParagraph"/>
    <w:uiPriority w:val="34"/>
    <w:rsid w:val="007C24D3"/>
  </w:style>
  <w:style w:type="paragraph" w:styleId="Header">
    <w:name w:val="header"/>
    <w:basedOn w:val="Normal"/>
    <w:link w:val="HeaderChar"/>
    <w:uiPriority w:val="99"/>
    <w:unhideWhenUsed/>
    <w:rsid w:val="00F1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08"/>
  </w:style>
  <w:style w:type="paragraph" w:styleId="Footer">
    <w:name w:val="footer"/>
    <w:basedOn w:val="Normal"/>
    <w:link w:val="FooterChar"/>
    <w:uiPriority w:val="99"/>
    <w:unhideWhenUsed/>
    <w:rsid w:val="00F11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08"/>
  </w:style>
  <w:style w:type="table" w:customStyle="1" w:styleId="TableGrid1">
    <w:name w:val="Table Grid1"/>
    <w:basedOn w:val="TableNormal"/>
    <w:next w:val="TableGrid"/>
    <w:uiPriority w:val="39"/>
    <w:rsid w:val="00F1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4DE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4D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4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6556B16E0DFA4DA5BBD77B12FBE471" ma:contentTypeVersion="10" ma:contentTypeDescription="Create a new document." ma:contentTypeScope="" ma:versionID="cf21b5c183b19b53b48b7e1dfdc2de74">
  <xsd:schema xmlns:xsd="http://www.w3.org/2001/XMLSchema" xmlns:xs="http://www.w3.org/2001/XMLSchema" xmlns:p="http://schemas.microsoft.com/office/2006/metadata/properties" xmlns:ns2="0ed809a9-d732-4b1b-ba93-0c58794e790f" xmlns:ns3="7e5bf05d-e078-46aa-af55-6f7352ae1b7e" targetNamespace="http://schemas.microsoft.com/office/2006/metadata/properties" ma:root="true" ma:fieldsID="1f507d0b4f10e8575822b1a4d47f01b0" ns2:_="" ns3:_="">
    <xsd:import namespace="0ed809a9-d732-4b1b-ba93-0c58794e790f"/>
    <xsd:import namespace="7e5bf05d-e078-46aa-af55-6f7352ae1b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809a9-d732-4b1b-ba93-0c58794e7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bf05d-e078-46aa-af55-6f7352ae1b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58E82-9F2F-4F29-838C-925C38FA74D8}">
  <ds:schemaRefs>
    <ds:schemaRef ds:uri="http://schemas.openxmlformats.org/officeDocument/2006/bibliography"/>
  </ds:schemaRefs>
</ds:datastoreItem>
</file>

<file path=customXml/itemProps2.xml><?xml version="1.0" encoding="utf-8"?>
<ds:datastoreItem xmlns:ds="http://schemas.openxmlformats.org/officeDocument/2006/customXml" ds:itemID="{8D3F9E81-EA24-4E02-AEDD-D6B269C2B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809a9-d732-4b1b-ba93-0c58794e790f"/>
    <ds:schemaRef ds:uri="7e5bf05d-e078-46aa-af55-6f7352ae1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2267B-E2D1-4F87-9143-60B58B960E07}">
  <ds:schemaRefs>
    <ds:schemaRef ds:uri="http://schemas.microsoft.com/sharepoint/v3/contenttype/forms"/>
  </ds:schemaRefs>
</ds:datastoreItem>
</file>

<file path=customXml/itemProps4.xml><?xml version="1.0" encoding="utf-8"?>
<ds:datastoreItem xmlns:ds="http://schemas.openxmlformats.org/officeDocument/2006/customXml" ds:itemID="{0366FE54-86E0-43ED-8191-AF72AF823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406</Words>
  <Characters>2320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2019-09-27T21:17:00Z</cp:lastPrinted>
  <dcterms:created xsi:type="dcterms:W3CDTF">2021-09-08T21:08:00Z</dcterms:created>
  <dcterms:modified xsi:type="dcterms:W3CDTF">2021-12-08T01:56:00Z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0x010100C76556B16E0DFA4DA5BBD77B12FBE471</vt:lpwstr>
  </property>
</Properties>
</file>