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E1DDF" w:rsidRPr="00006121" w:rsidTr="001463E9">
        <w:tc>
          <w:tcPr>
            <w:tcW w:w="9576" w:type="dxa"/>
          </w:tcPr>
          <w:p w:rsidR="006E1DDF" w:rsidRPr="00006121" w:rsidRDefault="00E424EA" w:rsidP="00A9018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6E1DDF"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6E1DDF" w:rsidRPr="00006121" w:rsidTr="001463E9">
        <w:tc>
          <w:tcPr>
            <w:tcW w:w="9576" w:type="dxa"/>
          </w:tcPr>
          <w:p w:rsidR="00883468" w:rsidRPr="00FA3531" w:rsidRDefault="00883468" w:rsidP="00883468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883468" w:rsidRPr="00FA3531" w:rsidRDefault="00883468" w:rsidP="00883468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C626D7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F8667D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83468" w:rsidRPr="00FA3531" w:rsidRDefault="00883468" w:rsidP="00883468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F8667D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883468" w:rsidRDefault="00883468" w:rsidP="00883468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883468" w:rsidRPr="002056B1" w:rsidRDefault="00883468" w:rsidP="00883468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FC6753" w:rsidRPr="00006121" w:rsidRDefault="00FC6753" w:rsidP="00FC6753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E1DDF" w:rsidRPr="00006121" w:rsidTr="001463E9">
        <w:tc>
          <w:tcPr>
            <w:tcW w:w="9576" w:type="dxa"/>
          </w:tcPr>
          <w:p w:rsidR="006E1DDF" w:rsidRPr="00006121" w:rsidRDefault="006E1DDF" w:rsidP="00A9018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6E1DDF" w:rsidRPr="00664E89" w:rsidTr="001463E9">
        <w:tc>
          <w:tcPr>
            <w:tcW w:w="9576" w:type="dxa"/>
          </w:tcPr>
          <w:p w:rsidR="00A9144B" w:rsidRDefault="00A9144B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Minimize scene time.</w:t>
            </w:r>
            <w:r w:rsidR="00E42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24EA" w:rsidRPr="001E3114">
              <w:rPr>
                <w:rFonts w:asciiTheme="minorHAnsi" w:hAnsiTheme="minorHAnsi" w:cstheme="minorHAnsi"/>
                <w:sz w:val="24"/>
                <w:szCs w:val="24"/>
              </w:rPr>
              <w:t>All treatments should be done en</w:t>
            </w:r>
            <w:r w:rsidR="00F866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24EA" w:rsidRPr="001E3114">
              <w:rPr>
                <w:rFonts w:asciiTheme="minorHAnsi" w:hAnsiTheme="minorHAnsi" w:cstheme="minorHAnsi"/>
                <w:sz w:val="24"/>
                <w:szCs w:val="24"/>
              </w:rPr>
              <w:t>route</w:t>
            </w:r>
            <w:r w:rsidR="00F8667D">
              <w:rPr>
                <w:rFonts w:asciiTheme="minorHAnsi" w:hAnsiTheme="minorHAnsi" w:cstheme="minorHAnsi"/>
                <w:sz w:val="24"/>
                <w:szCs w:val="24"/>
              </w:rPr>
              <w:t xml:space="preserve"> as possible</w:t>
            </w:r>
            <w:r w:rsidR="001E31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463E9" w:rsidRPr="00B23464" w:rsidRDefault="00F8667D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23464">
              <w:rPr>
                <w:rFonts w:asciiTheme="minorHAnsi" w:hAnsiTheme="minorHAnsi" w:cstheme="minorHAnsi"/>
                <w:sz w:val="24"/>
                <w:szCs w:val="24"/>
              </w:rPr>
              <w:t>IV/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IO</w:t>
            </w:r>
            <w:r w:rsidRPr="00B234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095A" w:rsidRPr="00B23464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65095A" w:rsidRPr="00B23464">
              <w:rPr>
                <w:rFonts w:asciiTheme="minorHAnsi" w:hAnsiTheme="minorHAnsi" w:cstheme="minorHAnsi"/>
                <w:sz w:val="24"/>
                <w:szCs w:val="24"/>
              </w:rPr>
              <w:t xml:space="preserve"> fluid bolus. </w:t>
            </w:r>
          </w:p>
          <w:p w:rsidR="00B23464" w:rsidRPr="00B23464" w:rsidRDefault="00B23464" w:rsidP="00B23464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6E1DDF" w:rsidRPr="005D1F04" w:rsidRDefault="006E1DDF" w:rsidP="006E1DD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F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ASYSTOLE</w:t>
            </w:r>
            <w:r w:rsidRPr="005D1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="005D1F04" w:rsidRDefault="006E1DDF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1F04">
              <w:rPr>
                <w:rFonts w:asciiTheme="minorHAnsi" w:hAnsiTheme="minorHAnsi" w:cstheme="minorHAnsi"/>
                <w:sz w:val="24"/>
                <w:szCs w:val="24"/>
              </w:rPr>
              <w:t>If asystolic with no signs of life (</w:t>
            </w:r>
            <w:r w:rsidR="001463E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5501F">
              <w:rPr>
                <w:rFonts w:asciiTheme="minorHAnsi" w:hAnsiTheme="minorHAnsi" w:cstheme="minorHAnsi"/>
                <w:sz w:val="24"/>
                <w:szCs w:val="24"/>
              </w:rPr>
              <w:t>bsence of vital signs and respirations</w:t>
            </w:r>
            <w:r w:rsidR="00C014B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6550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1F04">
              <w:rPr>
                <w:rFonts w:asciiTheme="minorHAnsi" w:hAnsiTheme="minorHAnsi" w:cstheme="minorHAnsi"/>
                <w:sz w:val="24"/>
                <w:szCs w:val="24"/>
              </w:rPr>
              <w:t>asystole in two leads) consider pronouncement in the field</w:t>
            </w:r>
            <w:r w:rsidR="00A9144B">
              <w:rPr>
                <w:rFonts w:asciiTheme="minorHAnsi" w:hAnsiTheme="minorHAnsi" w:cstheme="minorHAnsi"/>
                <w:sz w:val="24"/>
                <w:szCs w:val="24"/>
              </w:rPr>
              <w:t xml:space="preserve"> (Refer to </w:t>
            </w:r>
            <w:r w:rsidR="001463E9">
              <w:rPr>
                <w:rFonts w:asciiTheme="minorHAnsi" w:hAnsiTheme="minorHAnsi" w:cstheme="minorHAnsi"/>
                <w:sz w:val="24"/>
                <w:szCs w:val="24"/>
              </w:rPr>
              <w:t>Policy 4050 Death in the Field</w:t>
            </w:r>
            <w:r w:rsidR="00A9144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D1F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E1DDF" w:rsidRPr="005D1F04" w:rsidRDefault="006E1DDF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1F04">
              <w:rPr>
                <w:rFonts w:asciiTheme="minorHAnsi" w:hAnsiTheme="minorHAnsi" w:cstheme="minorHAnsi"/>
                <w:sz w:val="24"/>
                <w:szCs w:val="24"/>
              </w:rPr>
              <w:t>Notify medical examiner.</w:t>
            </w:r>
          </w:p>
          <w:p w:rsidR="00F76D5B" w:rsidRDefault="00F76D5B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grief support and referrals for on-site survivors as needed.</w:t>
            </w:r>
          </w:p>
          <w:p w:rsidR="001463E9" w:rsidRPr="00B277C4" w:rsidRDefault="001463E9" w:rsidP="006E1DD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6E1DDF" w:rsidRPr="00B277C4" w:rsidRDefault="006E1DDF" w:rsidP="006E1DD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77C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V-Fib or PEA:</w:t>
            </w:r>
            <w:r w:rsidRPr="00B277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E1DDF" w:rsidRPr="00B277C4" w:rsidRDefault="002C2193" w:rsidP="00F76D5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77C4">
              <w:rPr>
                <w:rFonts w:asciiTheme="minorHAnsi" w:hAnsiTheme="minorHAnsi" w:cstheme="minorHAnsi"/>
                <w:sz w:val="24"/>
                <w:szCs w:val="24"/>
              </w:rPr>
              <w:t>Refer to</w:t>
            </w:r>
            <w:r w:rsidR="00B277C4" w:rsidRPr="00B277C4">
              <w:rPr>
                <w:rFonts w:asciiTheme="minorHAnsi" w:hAnsiTheme="minorHAnsi" w:cstheme="minorHAnsi"/>
                <w:sz w:val="24"/>
                <w:szCs w:val="24"/>
              </w:rPr>
              <w:t xml:space="preserve"> Protocol 2.04 </w:t>
            </w:r>
            <w:r w:rsidRPr="00B277C4">
              <w:rPr>
                <w:rFonts w:asciiTheme="minorHAnsi" w:hAnsiTheme="minorHAnsi" w:cstheme="minorHAnsi"/>
                <w:sz w:val="24"/>
                <w:szCs w:val="24"/>
              </w:rPr>
              <w:t xml:space="preserve">Cardiac Arrest </w:t>
            </w:r>
            <w:r w:rsidR="00E63D06" w:rsidRPr="00B277C4">
              <w:rPr>
                <w:rFonts w:asciiTheme="minorHAnsi" w:hAnsiTheme="minorHAnsi" w:cstheme="minorHAnsi"/>
                <w:sz w:val="24"/>
                <w:szCs w:val="24"/>
              </w:rPr>
              <w:t>and P</w:t>
            </w:r>
            <w:r w:rsidR="001463E9" w:rsidRPr="00B277C4">
              <w:rPr>
                <w:rFonts w:asciiTheme="minorHAnsi" w:hAnsiTheme="minorHAnsi" w:cstheme="minorHAnsi"/>
                <w:sz w:val="24"/>
                <w:szCs w:val="24"/>
              </w:rPr>
              <w:t xml:space="preserve">olicy </w:t>
            </w:r>
            <w:r w:rsidR="00E63D06" w:rsidRPr="00B277C4">
              <w:rPr>
                <w:rFonts w:asciiTheme="minorHAnsi" w:hAnsiTheme="minorHAnsi" w:cstheme="minorHAnsi"/>
                <w:sz w:val="24"/>
                <w:szCs w:val="24"/>
              </w:rPr>
              <w:t xml:space="preserve">4050 Death in the Field. </w:t>
            </w:r>
          </w:p>
          <w:p w:rsidR="001463E9" w:rsidRPr="00664E89" w:rsidRDefault="001463E9" w:rsidP="001463E9">
            <w:pPr>
              <w:pStyle w:val="PlainTex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DDF" w:rsidRPr="00006121" w:rsidTr="001463E9">
        <w:trPr>
          <w:cantSplit/>
        </w:trPr>
        <w:tc>
          <w:tcPr>
            <w:tcW w:w="9576" w:type="dxa"/>
          </w:tcPr>
          <w:p w:rsidR="006E1DDF" w:rsidRPr="0063426C" w:rsidRDefault="006E1DDF" w:rsidP="00A90184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:rsidR="006E1DDF" w:rsidRPr="00E424EA" w:rsidRDefault="006E1DDF" w:rsidP="00E424EA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424EA">
              <w:rPr>
                <w:rFonts w:asciiTheme="minorHAnsi" w:hAnsiTheme="minorHAnsi" w:cstheme="minorHAnsi"/>
                <w:sz w:val="24"/>
              </w:rPr>
              <w:t>Consider cardiac etiology in older patients with low probability of mechanism of injury.</w:t>
            </w:r>
          </w:p>
          <w:p w:rsidR="006E1DDF" w:rsidRPr="00326DFE" w:rsidRDefault="006E1DDF" w:rsidP="006E1DD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326DFE">
              <w:rPr>
                <w:rFonts w:asciiTheme="minorHAnsi" w:hAnsiTheme="minorHAnsi" w:cstheme="minorHAnsi"/>
                <w:sz w:val="24"/>
              </w:rPr>
              <w:t xml:space="preserve">If patient not responsive to trauma oriented resuscitation, consider </w:t>
            </w:r>
            <w:r w:rsidR="00D043DD">
              <w:rPr>
                <w:rFonts w:asciiTheme="minorHAnsi" w:hAnsiTheme="minorHAnsi" w:cstheme="minorHAnsi"/>
                <w:sz w:val="24"/>
              </w:rPr>
              <w:t xml:space="preserve">possible </w:t>
            </w:r>
            <w:r w:rsidRPr="00326DFE">
              <w:rPr>
                <w:rFonts w:asciiTheme="minorHAnsi" w:hAnsiTheme="minorHAnsi" w:cstheme="minorHAnsi"/>
                <w:sz w:val="24"/>
              </w:rPr>
              <w:t>medical etiology and treat accordingly.</w:t>
            </w:r>
          </w:p>
          <w:p w:rsidR="006E1DDF" w:rsidRPr="00326DFE" w:rsidRDefault="006E1DDF" w:rsidP="006E1DD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326DFE">
              <w:rPr>
                <w:rFonts w:asciiTheme="minorHAnsi" w:hAnsiTheme="minorHAnsi" w:cstheme="minorHAnsi"/>
                <w:sz w:val="24"/>
              </w:rPr>
              <w:t>Unsafe scene may warrant transport despite low potential for survival.</w:t>
            </w:r>
          </w:p>
          <w:p w:rsidR="002C2193" w:rsidRPr="001463E9" w:rsidRDefault="001463E9" w:rsidP="001E3114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M</w:t>
            </w:r>
            <w:r w:rsidR="006E1DDF" w:rsidRPr="00326DFE">
              <w:rPr>
                <w:rFonts w:asciiTheme="minorHAnsi" w:hAnsiTheme="minorHAnsi" w:cstheme="minorHAnsi"/>
                <w:sz w:val="24"/>
              </w:rPr>
              <w:t>inimal disturbance of potential crime scene.</w:t>
            </w:r>
          </w:p>
          <w:p w:rsidR="001463E9" w:rsidRPr="002C2193" w:rsidRDefault="001463E9" w:rsidP="001463E9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57EDC" w:rsidRDefault="00357EDC" w:rsidP="006E1DDF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:rsidR="00326DFE" w:rsidRDefault="00326DFE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sectPr w:rsidR="00326DFE" w:rsidSect="0070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F6" w:rsidRDefault="00884FF6">
      <w:r>
        <w:separator/>
      </w:r>
    </w:p>
  </w:endnote>
  <w:endnote w:type="continuationSeparator" w:id="0">
    <w:p w:rsidR="00884FF6" w:rsidRDefault="008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3" w:rsidRDefault="00ED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59" w:rsidRPr="0090035F" w:rsidRDefault="00DF7D59" w:rsidP="00DF7D59">
    <w:pPr>
      <w:pStyle w:val="Header"/>
      <w:tabs>
        <w:tab w:val="left" w:pos="7380"/>
        <w:tab w:val="left" w:pos="8640"/>
      </w:tabs>
      <w:jc w:val="center"/>
      <w:rPr>
        <w:rFonts w:ascii="Calibri" w:hAnsi="Calibri" w:cs="Arial"/>
        <w:i/>
        <w:sz w:val="16"/>
        <w:szCs w:val="16"/>
      </w:rPr>
    </w:pPr>
  </w:p>
  <w:tbl>
    <w:tblPr>
      <w:tblW w:w="945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50"/>
    </w:tblGrid>
    <w:tr w:rsidR="00DF7D59" w:rsidRPr="00B277C4" w:rsidTr="00A90184">
      <w:tc>
        <w:tcPr>
          <w:tcW w:w="9450" w:type="dxa"/>
        </w:tcPr>
        <w:p w:rsidR="00DF7D59" w:rsidRPr="00B277C4" w:rsidRDefault="00DF7D59" w:rsidP="00A90184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  <w:rFonts w:ascii="Calibri" w:hAnsi="Calibri" w:cs="Arial"/>
              <w:i/>
              <w:sz w:val="16"/>
              <w:szCs w:val="16"/>
            </w:rPr>
          </w:pPr>
          <w:r w:rsidRPr="00B277C4">
            <w:rPr>
              <w:rStyle w:val="PageNumber"/>
              <w:rFonts w:ascii="Calibri" w:hAnsi="Calibri" w:cs="Arial"/>
              <w:i/>
              <w:sz w:val="16"/>
              <w:szCs w:val="16"/>
            </w:rPr>
            <w:t xml:space="preserve">SAN FRANCISCO EMS AGENCY </w:t>
          </w:r>
        </w:p>
        <w:p w:rsidR="00D35EA0" w:rsidRDefault="00D35EA0" w:rsidP="00D35EA0">
          <w:pPr>
            <w:pStyle w:val="Header"/>
            <w:tabs>
              <w:tab w:val="left" w:pos="7380"/>
              <w:tab w:val="left" w:pos="8640"/>
            </w:tabs>
            <w:jc w:val="right"/>
          </w:pPr>
          <w:r>
            <w:rPr>
              <w:rFonts w:ascii="Calibri" w:hAnsi="Calibri" w:cs="Arial"/>
              <w:i/>
              <w:sz w:val="16"/>
              <w:szCs w:val="16"/>
            </w:rPr>
            <w:t>Effective: 03/01/15</w:t>
          </w:r>
        </w:p>
        <w:p w:rsidR="00DF7D59" w:rsidRPr="00B277C4" w:rsidRDefault="001463E9" w:rsidP="001463E9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  <w:rFonts w:ascii="Calibri" w:hAnsi="Calibri" w:cs="Arial"/>
              <w:i/>
              <w:sz w:val="16"/>
              <w:szCs w:val="16"/>
            </w:rPr>
          </w:pPr>
          <w:bookmarkStart w:id="0" w:name="_GoBack"/>
          <w:bookmarkEnd w:id="0"/>
          <w:r w:rsidRPr="00B277C4">
            <w:rPr>
              <w:rFonts w:asciiTheme="minorHAnsi" w:hAnsiTheme="minorHAnsi" w:cs="Arial"/>
              <w:i/>
              <w:sz w:val="16"/>
              <w:szCs w:val="16"/>
            </w:rPr>
            <w:t>Supersedes: 01/01/11</w:t>
          </w:r>
          <w:r w:rsidR="00DF7D59" w:rsidRPr="00B277C4">
            <w:rPr>
              <w:rFonts w:ascii="Calibri" w:hAnsi="Calibri" w:cs="Arial"/>
              <w:i/>
              <w:sz w:val="16"/>
              <w:szCs w:val="16"/>
            </w:rPr>
            <w:t xml:space="preserve"> </w:t>
          </w:r>
        </w:p>
      </w:tc>
    </w:tr>
  </w:tbl>
  <w:p w:rsidR="00611651" w:rsidRPr="00C60C57" w:rsidRDefault="00611651" w:rsidP="004C2346">
    <w:pPr>
      <w:pStyle w:val="Footer"/>
      <w:jc w:val="center"/>
      <w:rPr>
        <w:rFonts w:asciiTheme="minorHAnsi" w:hAnsiTheme="minorHAnsi" w:cstheme="minorHAnsi"/>
        <w:sz w:val="20"/>
      </w:rPr>
    </w:pPr>
    <w:r w:rsidRPr="00C60C57">
      <w:rPr>
        <w:rFonts w:asciiTheme="minorHAnsi" w:hAnsiTheme="minorHAnsi" w:cstheme="minorHAnsi"/>
        <w:sz w:val="20"/>
      </w:rPr>
      <w:t xml:space="preserve">Page </w:t>
    </w:r>
    <w:r w:rsidR="00041422" w:rsidRPr="00C60C57">
      <w:rPr>
        <w:rFonts w:asciiTheme="minorHAnsi" w:hAnsiTheme="minorHAnsi" w:cstheme="minorHAnsi"/>
        <w:sz w:val="20"/>
      </w:rPr>
      <w:fldChar w:fldCharType="begin"/>
    </w:r>
    <w:r w:rsidRPr="00C60C57">
      <w:rPr>
        <w:rFonts w:asciiTheme="minorHAnsi" w:hAnsiTheme="minorHAnsi" w:cstheme="minorHAnsi"/>
        <w:sz w:val="20"/>
      </w:rPr>
      <w:instrText xml:space="preserve"> PAGE </w:instrText>
    </w:r>
    <w:r w:rsidR="00041422" w:rsidRPr="00C60C57">
      <w:rPr>
        <w:rFonts w:asciiTheme="minorHAnsi" w:hAnsiTheme="minorHAnsi" w:cstheme="minorHAnsi"/>
        <w:sz w:val="20"/>
      </w:rPr>
      <w:fldChar w:fldCharType="separate"/>
    </w:r>
    <w:r w:rsidR="00D35EA0">
      <w:rPr>
        <w:rFonts w:asciiTheme="minorHAnsi" w:hAnsiTheme="minorHAnsi" w:cstheme="minorHAnsi"/>
        <w:noProof/>
        <w:sz w:val="20"/>
      </w:rPr>
      <w:t>1</w:t>
    </w:r>
    <w:r w:rsidR="00041422" w:rsidRPr="00C60C57">
      <w:rPr>
        <w:rFonts w:asciiTheme="minorHAnsi" w:hAnsiTheme="minorHAnsi" w:cstheme="minorHAnsi"/>
        <w:sz w:val="20"/>
      </w:rPr>
      <w:fldChar w:fldCharType="end"/>
    </w:r>
    <w:r w:rsidRPr="00C60C57">
      <w:rPr>
        <w:rFonts w:asciiTheme="minorHAnsi" w:hAnsiTheme="minorHAnsi" w:cstheme="minorHAnsi"/>
        <w:sz w:val="20"/>
      </w:rPr>
      <w:t xml:space="preserve"> of </w:t>
    </w:r>
    <w:r w:rsidR="00041422" w:rsidRPr="00C60C57">
      <w:rPr>
        <w:rFonts w:asciiTheme="minorHAnsi" w:hAnsiTheme="minorHAnsi" w:cstheme="minorHAnsi"/>
        <w:sz w:val="20"/>
      </w:rPr>
      <w:fldChar w:fldCharType="begin"/>
    </w:r>
    <w:r w:rsidRPr="00C60C57">
      <w:rPr>
        <w:rFonts w:asciiTheme="minorHAnsi" w:hAnsiTheme="minorHAnsi" w:cstheme="minorHAnsi"/>
        <w:sz w:val="20"/>
      </w:rPr>
      <w:instrText xml:space="preserve"> NUMPAGES </w:instrText>
    </w:r>
    <w:r w:rsidR="00041422" w:rsidRPr="00C60C57">
      <w:rPr>
        <w:rFonts w:asciiTheme="minorHAnsi" w:hAnsiTheme="minorHAnsi" w:cstheme="minorHAnsi"/>
        <w:sz w:val="20"/>
      </w:rPr>
      <w:fldChar w:fldCharType="separate"/>
    </w:r>
    <w:r w:rsidR="00D35EA0">
      <w:rPr>
        <w:rFonts w:asciiTheme="minorHAnsi" w:hAnsiTheme="minorHAnsi" w:cstheme="minorHAnsi"/>
        <w:noProof/>
        <w:sz w:val="20"/>
      </w:rPr>
      <w:t>1</w:t>
    </w:r>
    <w:r w:rsidR="00041422" w:rsidRPr="00C60C57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3" w:rsidRDefault="00ED0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F6" w:rsidRDefault="00884FF6">
      <w:r>
        <w:separator/>
      </w:r>
    </w:p>
  </w:footnote>
  <w:footnote w:type="continuationSeparator" w:id="0">
    <w:p w:rsidR="00884FF6" w:rsidRDefault="0088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3" w:rsidRDefault="00ED0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6E1DDF" w:rsidRPr="0064579C" w:rsidTr="00BE217C">
      <w:trPr>
        <w:trHeight w:val="387"/>
      </w:trPr>
      <w:tc>
        <w:tcPr>
          <w:tcW w:w="9576" w:type="dxa"/>
        </w:tcPr>
        <w:p w:rsidR="006E1DDF" w:rsidRPr="006E1DDF" w:rsidRDefault="003758B8" w:rsidP="006E1DDF">
          <w:pPr>
            <w:pStyle w:val="PlainText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4.02 </w:t>
          </w:r>
          <w:r w:rsidR="006E1DDF" w:rsidRPr="00DB27A5">
            <w:rPr>
              <w:rFonts w:ascii="Arial" w:hAnsi="Arial" w:cs="Arial"/>
              <w:b/>
              <w:sz w:val="28"/>
            </w:rPr>
            <w:t>TRAUMATIC CARDIAC ARREST</w:t>
          </w:r>
        </w:p>
      </w:tc>
    </w:tr>
  </w:tbl>
  <w:p w:rsidR="00611651" w:rsidRDefault="00611651" w:rsidP="006E1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3" w:rsidRDefault="00ED0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8AA2FF2A"/>
    <w:lvl w:ilvl="0" w:tplc="98EAB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C085E"/>
    <w:multiLevelType w:val="hybridMultilevel"/>
    <w:tmpl w:val="628A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952BF"/>
    <w:multiLevelType w:val="hybridMultilevel"/>
    <w:tmpl w:val="48EC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52B7F"/>
    <w:multiLevelType w:val="hybridMultilevel"/>
    <w:tmpl w:val="E156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330A1"/>
    <w:multiLevelType w:val="hybridMultilevel"/>
    <w:tmpl w:val="AE6AC7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AF85FC9"/>
    <w:multiLevelType w:val="hybridMultilevel"/>
    <w:tmpl w:val="6A30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2233B"/>
    <w:multiLevelType w:val="hybridMultilevel"/>
    <w:tmpl w:val="A052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61F"/>
    <w:multiLevelType w:val="hybridMultilevel"/>
    <w:tmpl w:val="AB54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62068"/>
    <w:multiLevelType w:val="hybridMultilevel"/>
    <w:tmpl w:val="C04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B7F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C9E76A9"/>
    <w:multiLevelType w:val="hybridMultilevel"/>
    <w:tmpl w:val="EBA22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1E54887"/>
    <w:multiLevelType w:val="hybridMultilevel"/>
    <w:tmpl w:val="299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44430"/>
    <w:multiLevelType w:val="hybridMultilevel"/>
    <w:tmpl w:val="636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671CB"/>
    <w:multiLevelType w:val="hybridMultilevel"/>
    <w:tmpl w:val="92FA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09CE"/>
    <w:multiLevelType w:val="hybridMultilevel"/>
    <w:tmpl w:val="AAC8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90D67"/>
    <w:multiLevelType w:val="hybridMultilevel"/>
    <w:tmpl w:val="AEF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B7B05"/>
    <w:multiLevelType w:val="hybridMultilevel"/>
    <w:tmpl w:val="638E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5575BA"/>
    <w:multiLevelType w:val="hybridMultilevel"/>
    <w:tmpl w:val="4EEC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41E9E"/>
    <w:multiLevelType w:val="hybridMultilevel"/>
    <w:tmpl w:val="9EF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07F5"/>
    <w:multiLevelType w:val="hybridMultilevel"/>
    <w:tmpl w:val="FB2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57536"/>
    <w:multiLevelType w:val="hybridMultilevel"/>
    <w:tmpl w:val="BB84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74EDD"/>
    <w:multiLevelType w:val="hybridMultilevel"/>
    <w:tmpl w:val="55FAC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26C67"/>
    <w:multiLevelType w:val="hybridMultilevel"/>
    <w:tmpl w:val="E23E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4"/>
  </w:num>
  <w:num w:numId="5">
    <w:abstractNumId w:val="23"/>
  </w:num>
  <w:num w:numId="6">
    <w:abstractNumId w:val="2"/>
  </w:num>
  <w:num w:numId="7">
    <w:abstractNumId w:val="4"/>
  </w:num>
  <w:num w:numId="8">
    <w:abstractNumId w:val="16"/>
  </w:num>
  <w:num w:numId="9">
    <w:abstractNumId w:val="8"/>
  </w:num>
  <w:num w:numId="10">
    <w:abstractNumId w:val="14"/>
  </w:num>
  <w:num w:numId="11">
    <w:abstractNumId w:val="10"/>
  </w:num>
  <w:num w:numId="12">
    <w:abstractNumId w:val="17"/>
  </w:num>
  <w:num w:numId="13">
    <w:abstractNumId w:val="3"/>
  </w:num>
  <w:num w:numId="14">
    <w:abstractNumId w:val="7"/>
  </w:num>
  <w:num w:numId="15">
    <w:abstractNumId w:val="22"/>
  </w:num>
  <w:num w:numId="16">
    <w:abstractNumId w:val="6"/>
  </w:num>
  <w:num w:numId="17">
    <w:abstractNumId w:val="21"/>
  </w:num>
  <w:num w:numId="18">
    <w:abstractNumId w:val="20"/>
  </w:num>
  <w:num w:numId="19">
    <w:abstractNumId w:val="19"/>
  </w:num>
  <w:num w:numId="20">
    <w:abstractNumId w:val="12"/>
  </w:num>
  <w:num w:numId="21">
    <w:abstractNumId w:val="9"/>
  </w:num>
  <w:num w:numId="22">
    <w:abstractNumId w:val="15"/>
  </w:num>
  <w:num w:numId="23">
    <w:abstractNumId w:val="18"/>
  </w:num>
  <w:num w:numId="24">
    <w:abstractNumId w:val="1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5"/>
    <w:rsid w:val="00041422"/>
    <w:rsid w:val="00066A78"/>
    <w:rsid w:val="0008671B"/>
    <w:rsid w:val="00102BC0"/>
    <w:rsid w:val="001463E9"/>
    <w:rsid w:val="00161CE8"/>
    <w:rsid w:val="00163F81"/>
    <w:rsid w:val="001731E4"/>
    <w:rsid w:val="00180AC0"/>
    <w:rsid w:val="00187E42"/>
    <w:rsid w:val="001A1A0F"/>
    <w:rsid w:val="001E3114"/>
    <w:rsid w:val="001E3477"/>
    <w:rsid w:val="00257E40"/>
    <w:rsid w:val="0026050B"/>
    <w:rsid w:val="002C2193"/>
    <w:rsid w:val="0030095D"/>
    <w:rsid w:val="00300B81"/>
    <w:rsid w:val="0030540D"/>
    <w:rsid w:val="00326DFE"/>
    <w:rsid w:val="003375FA"/>
    <w:rsid w:val="00356A18"/>
    <w:rsid w:val="00357EDC"/>
    <w:rsid w:val="003758B8"/>
    <w:rsid w:val="003C455D"/>
    <w:rsid w:val="003E10F4"/>
    <w:rsid w:val="00400F33"/>
    <w:rsid w:val="00411AB1"/>
    <w:rsid w:val="004147B5"/>
    <w:rsid w:val="004943BE"/>
    <w:rsid w:val="004A6098"/>
    <w:rsid w:val="004C2346"/>
    <w:rsid w:val="004F7C2A"/>
    <w:rsid w:val="005335CE"/>
    <w:rsid w:val="00535890"/>
    <w:rsid w:val="00587F2A"/>
    <w:rsid w:val="005D1F04"/>
    <w:rsid w:val="005E0FB0"/>
    <w:rsid w:val="005F5DD5"/>
    <w:rsid w:val="00611651"/>
    <w:rsid w:val="00613FA9"/>
    <w:rsid w:val="006239E0"/>
    <w:rsid w:val="0064744A"/>
    <w:rsid w:val="0065034A"/>
    <w:rsid w:val="0065095A"/>
    <w:rsid w:val="0065312A"/>
    <w:rsid w:val="0065501F"/>
    <w:rsid w:val="00656285"/>
    <w:rsid w:val="00667FAD"/>
    <w:rsid w:val="006B2AFB"/>
    <w:rsid w:val="006E1DDF"/>
    <w:rsid w:val="00700869"/>
    <w:rsid w:val="00781F53"/>
    <w:rsid w:val="007962CD"/>
    <w:rsid w:val="007A55AF"/>
    <w:rsid w:val="007C115E"/>
    <w:rsid w:val="008063F1"/>
    <w:rsid w:val="00824502"/>
    <w:rsid w:val="00847190"/>
    <w:rsid w:val="00867A07"/>
    <w:rsid w:val="00883468"/>
    <w:rsid w:val="008844D9"/>
    <w:rsid w:val="00884FF6"/>
    <w:rsid w:val="00981B09"/>
    <w:rsid w:val="00984336"/>
    <w:rsid w:val="00A05FB7"/>
    <w:rsid w:val="00A1752E"/>
    <w:rsid w:val="00A36B36"/>
    <w:rsid w:val="00A36D70"/>
    <w:rsid w:val="00A5502F"/>
    <w:rsid w:val="00A62424"/>
    <w:rsid w:val="00A72E1B"/>
    <w:rsid w:val="00A9144B"/>
    <w:rsid w:val="00AA2EC9"/>
    <w:rsid w:val="00B024C2"/>
    <w:rsid w:val="00B151F2"/>
    <w:rsid w:val="00B23464"/>
    <w:rsid w:val="00B277C4"/>
    <w:rsid w:val="00B747DE"/>
    <w:rsid w:val="00BA616E"/>
    <w:rsid w:val="00BC17A4"/>
    <w:rsid w:val="00BD543B"/>
    <w:rsid w:val="00C014BA"/>
    <w:rsid w:val="00C052ED"/>
    <w:rsid w:val="00C60C57"/>
    <w:rsid w:val="00C626D7"/>
    <w:rsid w:val="00CB1377"/>
    <w:rsid w:val="00D043DD"/>
    <w:rsid w:val="00D35EA0"/>
    <w:rsid w:val="00D45F50"/>
    <w:rsid w:val="00D72397"/>
    <w:rsid w:val="00DA6C1A"/>
    <w:rsid w:val="00DB27A5"/>
    <w:rsid w:val="00DC6704"/>
    <w:rsid w:val="00DF7D59"/>
    <w:rsid w:val="00E333F5"/>
    <w:rsid w:val="00E40C1E"/>
    <w:rsid w:val="00E424EA"/>
    <w:rsid w:val="00E63D06"/>
    <w:rsid w:val="00E706E9"/>
    <w:rsid w:val="00E81B55"/>
    <w:rsid w:val="00ED0563"/>
    <w:rsid w:val="00F76D5B"/>
    <w:rsid w:val="00F8667D"/>
    <w:rsid w:val="00FC4DC4"/>
    <w:rsid w:val="00FC6753"/>
    <w:rsid w:val="00FE463C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5034A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141F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34A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1F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5034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41F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34A"/>
    <w:rPr>
      <w:rFonts w:cs="Times New Roman"/>
    </w:rPr>
  </w:style>
  <w:style w:type="table" w:styleId="TableGrid">
    <w:name w:val="Table Grid"/>
    <w:basedOn w:val="TableNormal"/>
    <w:rsid w:val="00F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5034A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141FC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34A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1F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5034A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41F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34A"/>
    <w:rPr>
      <w:rFonts w:cs="Times New Roman"/>
    </w:rPr>
  </w:style>
  <w:style w:type="table" w:styleId="TableGrid">
    <w:name w:val="Table Grid"/>
    <w:basedOn w:val="TableNormal"/>
    <w:rsid w:val="00F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15</cp:revision>
  <cp:lastPrinted>2015-01-08T17:33:00Z</cp:lastPrinted>
  <dcterms:created xsi:type="dcterms:W3CDTF">2015-01-07T16:22:00Z</dcterms:created>
  <dcterms:modified xsi:type="dcterms:W3CDTF">2015-02-05T19:53:00Z</dcterms:modified>
</cp:coreProperties>
</file>